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 w:rsidR="00EE5E06">
              <w:rPr>
                <w:sz w:val="20"/>
                <w:szCs w:val="20"/>
              </w:rPr>
              <w:t>…</w:t>
            </w:r>
            <w:proofErr w:type="gramEnd"/>
            <w:r w:rsidR="00EE5E06">
              <w:rPr>
                <w:sz w:val="20"/>
                <w:szCs w:val="20"/>
              </w:rPr>
              <w:t>………………………</w:t>
            </w:r>
          </w:p>
          <w:p w14:paraId="66565922" w14:textId="77777777"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77777777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7777777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34EFC3BB" w14:textId="77777777"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6D34B32C" w14:textId="77777777"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sikeres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 xml:space="preserve">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</w:t>
            </w:r>
            <w:proofErr w:type="gramStart"/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</w:t>
            </w:r>
            <w:proofErr w:type="gramEnd"/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14:paraId="75E83379" w14:textId="77777777" w:rsidR="002565F3" w:rsidRPr="00D54A4F" w:rsidRDefault="002565F3" w:rsidP="009B6A24"/>
    <w:p w14:paraId="680BA26A" w14:textId="77777777"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0D6301">
        <w:rPr>
          <w:sz w:val="20"/>
          <w:szCs w:val="20"/>
          <w:highlight w:val="green"/>
        </w:rPr>
        <w:t>……………</w:t>
      </w:r>
      <w:r w:rsidR="00156D54" w:rsidRPr="000D6301">
        <w:rPr>
          <w:sz w:val="20"/>
          <w:szCs w:val="20"/>
          <w:highlight w:val="green"/>
        </w:rPr>
        <w:t>…..</w:t>
      </w:r>
      <w:r w:rsidR="00CF00AA" w:rsidRPr="000D6301">
        <w:rPr>
          <w:sz w:val="20"/>
          <w:szCs w:val="20"/>
          <w:highlight w:val="green"/>
        </w:rPr>
        <w:t>…….</w:t>
      </w:r>
      <w:r w:rsidR="00442736" w:rsidRPr="000D6301">
        <w:rPr>
          <w:sz w:val="20"/>
          <w:szCs w:val="20"/>
          <w:highlight w:val="green"/>
        </w:rPr>
        <w:t>…</w:t>
      </w:r>
      <w:r w:rsidR="00CF00AA" w:rsidRPr="000D6301">
        <w:rPr>
          <w:sz w:val="20"/>
          <w:szCs w:val="20"/>
          <w:highlight w:val="green"/>
        </w:rPr>
        <w:t>……</w:t>
      </w:r>
      <w:r w:rsidR="00442736" w:rsidRPr="000D6301">
        <w:rPr>
          <w:sz w:val="20"/>
          <w:szCs w:val="20"/>
          <w:highlight w:val="green"/>
        </w:rPr>
        <w:t>....</w:t>
      </w:r>
      <w:r w:rsidR="00B301F0" w:rsidRPr="000D6301">
        <w:rPr>
          <w:sz w:val="20"/>
          <w:szCs w:val="20"/>
          <w:highlight w:val="green"/>
        </w:rPr>
        <w:t>................</w:t>
      </w:r>
      <w:r w:rsidR="00B301F0">
        <w:rPr>
          <w:sz w:val="20"/>
          <w:szCs w:val="20"/>
        </w:rPr>
        <w:t>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</w:t>
      </w:r>
      <w:r w:rsidR="00B301F0" w:rsidRPr="000D6301">
        <w:rPr>
          <w:sz w:val="20"/>
          <w:szCs w:val="20"/>
          <w:highlight w:val="green"/>
        </w:rPr>
        <w:t>..........</w:t>
      </w:r>
      <w:r w:rsidRPr="000D6301">
        <w:rPr>
          <w:sz w:val="20"/>
          <w:szCs w:val="20"/>
          <w:highlight w:val="green"/>
        </w:rPr>
        <w:t>.</w:t>
      </w:r>
      <w:r w:rsidR="00CF00AA" w:rsidRPr="000D6301">
        <w:rPr>
          <w:sz w:val="20"/>
          <w:szCs w:val="20"/>
          <w:highlight w:val="green"/>
        </w:rPr>
        <w:t>............</w:t>
      </w:r>
      <w:r w:rsidRPr="000D6301">
        <w:rPr>
          <w:sz w:val="20"/>
          <w:szCs w:val="20"/>
          <w:highlight w:val="green"/>
        </w:rPr>
        <w:t>..........</w:t>
      </w:r>
      <w:r w:rsidR="00EB1206" w:rsidRPr="000D6301">
        <w:rPr>
          <w:sz w:val="20"/>
          <w:szCs w:val="20"/>
          <w:highlight w:val="green"/>
        </w:rPr>
        <w:t>.............</w:t>
      </w:r>
      <w:r w:rsidR="00442736" w:rsidRPr="000D6301">
        <w:rPr>
          <w:sz w:val="20"/>
          <w:szCs w:val="20"/>
          <w:highlight w:val="green"/>
        </w:rPr>
        <w:t>............................................</w:t>
      </w:r>
      <w:r w:rsidR="00442736" w:rsidRPr="00D54A4F">
        <w:rPr>
          <w:sz w:val="20"/>
          <w:szCs w:val="20"/>
        </w:rPr>
        <w:t>..........</w:t>
      </w:r>
      <w:proofErr w:type="gramEnd"/>
      <w:r w:rsidRPr="00D54A4F">
        <w:rPr>
          <w:sz w:val="20"/>
          <w:szCs w:val="20"/>
        </w:rPr>
        <w:t xml:space="preserve"> </w:t>
      </w:r>
      <w:proofErr w:type="gramStart"/>
      <w:r w:rsidRPr="00D54A4F">
        <w:rPr>
          <w:sz w:val="20"/>
          <w:szCs w:val="20"/>
        </w:rPr>
        <w:t>szak</w:t>
      </w:r>
      <w:r w:rsidR="00442736" w:rsidRPr="00D54A4F">
        <w:rPr>
          <w:sz w:val="20"/>
          <w:szCs w:val="20"/>
        </w:rPr>
        <w:t>képesítés</w:t>
      </w:r>
      <w:proofErr w:type="gramEnd"/>
      <w:r w:rsidR="00442736" w:rsidRPr="00D54A4F">
        <w:rPr>
          <w:sz w:val="20"/>
          <w:szCs w:val="20"/>
        </w:rPr>
        <w:t xml:space="preserve">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00C14F88">
        <w:tc>
          <w:tcPr>
            <w:tcW w:w="5040" w:type="dxa"/>
          </w:tcPr>
          <w:p w14:paraId="18CCC90C" w14:textId="77777777" w:rsidR="00A8111B" w:rsidRPr="000D6301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green"/>
              </w:rPr>
            </w:pPr>
            <w:r w:rsidRPr="000D630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green"/>
              </w:rPr>
              <w:t>S</w:t>
            </w:r>
            <w:r w:rsidR="00DF7977" w:rsidRPr="000D630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green"/>
              </w:rPr>
              <w:t xml:space="preserve">zervezet </w:t>
            </w:r>
          </w:p>
          <w:p w14:paraId="0349812B" w14:textId="77777777" w:rsidR="00ED0CF0" w:rsidRPr="000D6301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Adószám</w:t>
            </w:r>
            <w:r w:rsidR="00ED0CF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: </w:t>
            </w:r>
            <w:r w:rsidR="00ED0CF0" w:rsidRPr="000D6301">
              <w:rPr>
                <w:rFonts w:ascii="Webdings" w:hAnsi="Webdings" w:cs="Webdings"/>
                <w:highlight w:val="green"/>
              </w:rPr>
              <w:t></w:t>
            </w:r>
            <w:r w:rsidR="00ED0CF0" w:rsidRPr="000D6301">
              <w:rPr>
                <w:rFonts w:ascii="Webdings" w:hAnsi="Webdings" w:cs="Webdings"/>
                <w:highlight w:val="green"/>
              </w:rPr>
              <w:t></w:t>
            </w:r>
            <w:r w:rsidR="00ED0CF0" w:rsidRPr="000D6301">
              <w:rPr>
                <w:rFonts w:ascii="Webdings" w:hAnsi="Webdings" w:cs="Webdings"/>
                <w:highlight w:val="green"/>
              </w:rPr>
              <w:t></w:t>
            </w:r>
            <w:r w:rsidR="00ED0CF0" w:rsidRPr="000D6301">
              <w:rPr>
                <w:rFonts w:ascii="Webdings" w:hAnsi="Webdings" w:cs="Webdings"/>
                <w:highlight w:val="green"/>
              </w:rPr>
              <w:t></w:t>
            </w:r>
            <w:r w:rsidR="00ED0CF0" w:rsidRPr="000D6301">
              <w:rPr>
                <w:rFonts w:ascii="Webdings" w:hAnsi="Webdings" w:cs="Webdings"/>
                <w:highlight w:val="green"/>
              </w:rPr>
              <w:t></w:t>
            </w:r>
            <w:r w:rsidR="00ED0CF0" w:rsidRPr="000D6301">
              <w:rPr>
                <w:rFonts w:ascii="Webdings" w:hAnsi="Webdings" w:cs="Webdings"/>
                <w:highlight w:val="green"/>
              </w:rPr>
              <w:t></w:t>
            </w:r>
            <w:r w:rsidR="00ED0CF0" w:rsidRPr="000D6301">
              <w:rPr>
                <w:rFonts w:ascii="Webdings" w:hAnsi="Webdings" w:cs="Webdings"/>
                <w:highlight w:val="green"/>
              </w:rPr>
              <w:t></w:t>
            </w:r>
            <w:r w:rsidR="00ED0CF0" w:rsidRPr="000D6301">
              <w:rPr>
                <w:rFonts w:ascii="Webdings" w:hAnsi="Webdings" w:cs="Webdings"/>
                <w:highlight w:val="green"/>
              </w:rPr>
              <w:t></w:t>
            </w:r>
            <w:r w:rsidR="00ED0CF0" w:rsidRPr="000D6301">
              <w:rPr>
                <w:rFonts w:ascii="TimesNewRomanPSMT" w:hAnsi="TimesNewRomanPSMT" w:cs="TimesNewRomanPSMT"/>
                <w:highlight w:val="green"/>
              </w:rPr>
              <w:t>-</w:t>
            </w:r>
            <w:r w:rsidR="00ED0CF0" w:rsidRPr="000D6301">
              <w:rPr>
                <w:rFonts w:ascii="Webdings" w:hAnsi="Webdings" w:cs="Webdings"/>
                <w:highlight w:val="green"/>
              </w:rPr>
              <w:t></w:t>
            </w:r>
            <w:r w:rsidR="00ED0CF0" w:rsidRPr="000D6301">
              <w:rPr>
                <w:rFonts w:ascii="TimesNewRomanPSMT" w:hAnsi="TimesNewRomanPSMT" w:cs="TimesNewRomanPSMT"/>
                <w:highlight w:val="green"/>
              </w:rPr>
              <w:t>-</w:t>
            </w:r>
            <w:r w:rsidR="00ED0CF0" w:rsidRPr="000D6301">
              <w:rPr>
                <w:rFonts w:ascii="Webdings" w:hAnsi="Webdings" w:cs="Webdings"/>
                <w:highlight w:val="green"/>
              </w:rPr>
              <w:t></w:t>
            </w:r>
            <w:r w:rsidR="00ED0CF0" w:rsidRPr="000D6301">
              <w:rPr>
                <w:rFonts w:ascii="Webdings" w:hAnsi="Webdings" w:cs="Webdings"/>
                <w:highlight w:val="green"/>
              </w:rPr>
              <w:t></w:t>
            </w:r>
          </w:p>
          <w:p w14:paraId="35ECFDC0" w14:textId="77777777" w:rsidR="00D10482" w:rsidRPr="000D6301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Név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: 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</w:r>
            <w:proofErr w:type="gramStart"/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…..................................................</w:t>
            </w:r>
            <w:r w:rsidR="00ED0CF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</w:t>
            </w:r>
            <w:r w:rsidR="00745EA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r w:rsidR="00091711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</w:t>
            </w:r>
            <w:r w:rsidR="00745EA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</w:t>
            </w:r>
            <w:r w:rsidR="00745EA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proofErr w:type="gramEnd"/>
          </w:p>
          <w:p w14:paraId="5FCF9241" w14:textId="77777777" w:rsidR="000D7629" w:rsidRPr="000D6301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  <w:t>..........</w:t>
            </w:r>
            <w:r w:rsidR="00091711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.......................................................</w:t>
            </w:r>
            <w:r w:rsidR="00745EA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</w:t>
            </w:r>
          </w:p>
          <w:p w14:paraId="392AC0D9" w14:textId="77777777" w:rsidR="007360A5" w:rsidRPr="000D6301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Székhely:</w:t>
            </w:r>
            <w:r w:rsidRPr="000D6301">
              <w:rPr>
                <w:rFonts w:ascii="TimesNewRomanPSMT" w:hAnsi="TimesNewRomanPSMT" w:cs="TimesNewRomanPSMT"/>
                <w:b/>
                <w:sz w:val="20"/>
                <w:szCs w:val="20"/>
                <w:highlight w:val="green"/>
              </w:rPr>
              <w:t xml:space="preserve"> </w:t>
            </w:r>
            <w:r w:rsidRPr="000D6301">
              <w:rPr>
                <w:rFonts w:ascii="TimesNewRomanPSMT" w:hAnsi="TimesNewRomanPSMT" w:cs="TimesNewRomanPSMT"/>
                <w:b/>
                <w:sz w:val="20"/>
                <w:szCs w:val="20"/>
                <w:highlight w:val="green"/>
              </w:rPr>
              <w:tab/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proofErr w:type="gramStart"/>
            <w:r w:rsidRPr="000D6301">
              <w:rPr>
                <w:sz w:val="20"/>
                <w:szCs w:val="20"/>
                <w:highlight w:val="green"/>
              </w:rPr>
              <w:t>………</w:t>
            </w:r>
            <w:r w:rsidR="00745EA7" w:rsidRPr="000D6301">
              <w:rPr>
                <w:sz w:val="20"/>
                <w:szCs w:val="20"/>
                <w:highlight w:val="green"/>
              </w:rPr>
              <w:t>..</w:t>
            </w:r>
            <w:r w:rsidRPr="000D6301">
              <w:rPr>
                <w:sz w:val="20"/>
                <w:szCs w:val="20"/>
                <w:highlight w:val="green"/>
              </w:rPr>
              <w:t>….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</w:t>
            </w:r>
            <w:r w:rsidR="00ED0CF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</w:t>
            </w:r>
            <w:r w:rsidR="00745EA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</w:t>
            </w:r>
            <w:proofErr w:type="gramEnd"/>
          </w:p>
          <w:p w14:paraId="38351AA0" w14:textId="77777777" w:rsidR="007360A5" w:rsidRPr="000D6301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  <w:t>..…………………………………</w:t>
            </w:r>
            <w:r w:rsidR="00ED0CF0" w:rsidRPr="000D6301">
              <w:rPr>
                <w:rFonts w:ascii="TimesNewRomanPSMT" w:hAnsi="TimesNewRomanPSMT" w:cs="TimesNewRomanPSMT" w:hint="eastAsia"/>
                <w:sz w:val="20"/>
                <w:szCs w:val="20"/>
                <w:highlight w:val="green"/>
              </w:rPr>
              <w:t>…</w:t>
            </w:r>
            <w:r w:rsidR="00ED0CF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……</w:t>
            </w:r>
            <w:r w:rsidR="00745EA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.…...</w:t>
            </w:r>
          </w:p>
          <w:p w14:paraId="684B4523" w14:textId="77777777" w:rsidR="00A8111B" w:rsidRPr="000D6301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green"/>
              </w:rPr>
            </w:pPr>
            <w:r w:rsidRPr="000D6301">
              <w:rPr>
                <w:sz w:val="20"/>
                <w:szCs w:val="20"/>
                <w:highlight w:val="green"/>
              </w:rPr>
              <w:t>Cégjegyzé</w:t>
            </w:r>
            <w:r w:rsidR="006D5464" w:rsidRPr="000D6301">
              <w:rPr>
                <w:sz w:val="20"/>
                <w:szCs w:val="20"/>
                <w:highlight w:val="green"/>
              </w:rPr>
              <w:t>kszám/Egyéni vállalkozó</w:t>
            </w:r>
            <w:r w:rsidR="00A21474" w:rsidRPr="000D6301">
              <w:rPr>
                <w:sz w:val="20"/>
                <w:szCs w:val="20"/>
                <w:highlight w:val="green"/>
              </w:rPr>
              <w:t>/Egyéb szervezet</w:t>
            </w:r>
            <w:r w:rsidR="006D5464" w:rsidRPr="000D6301">
              <w:rPr>
                <w:sz w:val="20"/>
                <w:szCs w:val="20"/>
                <w:highlight w:val="green"/>
              </w:rPr>
              <w:t xml:space="preserve"> nyilvántartási szám</w:t>
            </w:r>
            <w:r w:rsidR="00A21474" w:rsidRPr="000D6301">
              <w:rPr>
                <w:sz w:val="20"/>
                <w:szCs w:val="20"/>
                <w:highlight w:val="green"/>
              </w:rPr>
              <w:t>a</w:t>
            </w:r>
            <w:r w:rsidR="006D5464" w:rsidRPr="000D6301">
              <w:rPr>
                <w:sz w:val="20"/>
                <w:szCs w:val="20"/>
                <w:highlight w:val="green"/>
              </w:rPr>
              <w:t>:</w:t>
            </w:r>
          </w:p>
          <w:p w14:paraId="2AA847D4" w14:textId="77777777" w:rsidR="00A8111B" w:rsidRPr="000D6301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green"/>
              </w:rPr>
            </w:pPr>
            <w:r w:rsidRPr="000D6301">
              <w:rPr>
                <w:sz w:val="20"/>
                <w:szCs w:val="20"/>
                <w:highlight w:val="green"/>
              </w:rPr>
              <w:t>………………………………………………</w:t>
            </w:r>
            <w:r w:rsidR="00DF7977" w:rsidRPr="000D6301">
              <w:rPr>
                <w:sz w:val="20"/>
                <w:szCs w:val="20"/>
                <w:highlight w:val="green"/>
              </w:rPr>
              <w:t>………….</w:t>
            </w:r>
            <w:r w:rsidR="00ED0CF0" w:rsidRPr="000D6301">
              <w:rPr>
                <w:sz w:val="20"/>
                <w:szCs w:val="20"/>
                <w:highlight w:val="green"/>
              </w:rPr>
              <w:t>...</w:t>
            </w:r>
            <w:r w:rsidR="00DF7977" w:rsidRPr="000D6301">
              <w:rPr>
                <w:sz w:val="20"/>
                <w:szCs w:val="20"/>
                <w:highlight w:val="green"/>
              </w:rPr>
              <w:t>....</w:t>
            </w:r>
          </w:p>
          <w:p w14:paraId="14D84A03" w14:textId="77777777" w:rsidR="00A8111B" w:rsidRPr="000D6301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green"/>
              </w:rPr>
            </w:pPr>
            <w:r w:rsidRPr="000D6301">
              <w:rPr>
                <w:sz w:val="20"/>
                <w:szCs w:val="20"/>
                <w:highlight w:val="green"/>
              </w:rPr>
              <w:t>Statisztikai számjel</w:t>
            </w:r>
            <w:proofErr w:type="gramStart"/>
            <w:r w:rsidR="00E47AE0" w:rsidRPr="000D6301">
              <w:rPr>
                <w:sz w:val="20"/>
                <w:szCs w:val="20"/>
                <w:highlight w:val="green"/>
              </w:rPr>
              <w:t>: …</w:t>
            </w:r>
            <w:proofErr w:type="gramEnd"/>
            <w:r w:rsidR="00E47AE0" w:rsidRPr="000D6301">
              <w:rPr>
                <w:sz w:val="20"/>
                <w:szCs w:val="20"/>
                <w:highlight w:val="green"/>
              </w:rPr>
              <w:t>…………………………</w:t>
            </w:r>
            <w:r w:rsidR="00745EA7" w:rsidRPr="000D6301">
              <w:rPr>
                <w:sz w:val="20"/>
                <w:szCs w:val="20"/>
                <w:highlight w:val="green"/>
              </w:rPr>
              <w:t>.</w:t>
            </w:r>
            <w:r w:rsidR="00E47AE0" w:rsidRPr="000D6301">
              <w:rPr>
                <w:sz w:val="20"/>
                <w:szCs w:val="20"/>
                <w:highlight w:val="green"/>
              </w:rPr>
              <w:t>…………</w:t>
            </w:r>
            <w:r w:rsidR="00745EA7" w:rsidRPr="000D6301">
              <w:rPr>
                <w:sz w:val="20"/>
                <w:szCs w:val="20"/>
                <w:highlight w:val="green"/>
              </w:rPr>
              <w:t>..</w:t>
            </w:r>
          </w:p>
          <w:p w14:paraId="489C1F32" w14:textId="77777777" w:rsidR="000D7629" w:rsidRPr="000D6301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green"/>
              </w:rPr>
            </w:pPr>
            <w:r w:rsidRPr="000D6301">
              <w:rPr>
                <w:sz w:val="20"/>
                <w:szCs w:val="20"/>
                <w:highlight w:val="green"/>
              </w:rPr>
              <w:t xml:space="preserve">Törvényes képviselőjének neve: </w:t>
            </w:r>
          </w:p>
          <w:p w14:paraId="28658D4B" w14:textId="77777777" w:rsidR="000D7629" w:rsidRPr="000D6301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green"/>
              </w:rPr>
            </w:pPr>
            <w:r w:rsidRPr="000D6301">
              <w:rPr>
                <w:sz w:val="20"/>
                <w:szCs w:val="20"/>
                <w:highlight w:val="green"/>
              </w:rPr>
              <w:t>…………………………………………</w:t>
            </w:r>
            <w:r w:rsidR="00ED0CF0" w:rsidRPr="000D6301">
              <w:rPr>
                <w:sz w:val="20"/>
                <w:szCs w:val="20"/>
                <w:highlight w:val="green"/>
              </w:rPr>
              <w:t>…….</w:t>
            </w:r>
            <w:r w:rsidRPr="000D6301">
              <w:rPr>
                <w:sz w:val="20"/>
                <w:szCs w:val="20"/>
                <w:highlight w:val="green"/>
              </w:rPr>
              <w:t>…………</w:t>
            </w:r>
            <w:r w:rsidR="00745EA7" w:rsidRPr="000D6301">
              <w:rPr>
                <w:sz w:val="20"/>
                <w:szCs w:val="20"/>
                <w:highlight w:val="green"/>
              </w:rPr>
              <w:t>.</w:t>
            </w:r>
            <w:r w:rsidRPr="000D6301">
              <w:rPr>
                <w:sz w:val="20"/>
                <w:szCs w:val="20"/>
                <w:highlight w:val="green"/>
              </w:rPr>
              <w:t>…..</w:t>
            </w:r>
          </w:p>
          <w:p w14:paraId="5AEA3EB3" w14:textId="77777777" w:rsidR="00A50B94" w:rsidRPr="000D6301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Képzés helye: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</w:t>
            </w:r>
          </w:p>
          <w:p w14:paraId="67744BAA" w14:textId="77777777" w:rsidR="00525F16" w:rsidRPr="000D6301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 név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</w:r>
            <w:proofErr w:type="gramStart"/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........................................</w:t>
            </w:r>
            <w:r w:rsidR="00ED0CF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</w:t>
            </w:r>
            <w:r w:rsidR="00745EA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</w:t>
            </w:r>
            <w:proofErr w:type="gramEnd"/>
          </w:p>
          <w:p w14:paraId="7387B583" w14:textId="77777777" w:rsidR="00723066" w:rsidRPr="000D6301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 xml:space="preserve">  </w:t>
            </w:r>
            <w:r w:rsidR="006D5464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cím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</w:t>
            </w:r>
            <w:r w:rsidRPr="000D6301">
              <w:rPr>
                <w:rFonts w:ascii="TimesNewRomanPSMT" w:hAnsi="TimesNewRomanPSMT" w:cs="TimesNewRomanPSMT"/>
                <w:b/>
                <w:sz w:val="20"/>
                <w:szCs w:val="20"/>
                <w:highlight w:val="green"/>
              </w:rPr>
              <w:t xml:space="preserve"> </w:t>
            </w:r>
            <w:r w:rsidRPr="000D6301">
              <w:rPr>
                <w:rFonts w:ascii="TimesNewRomanPSMT" w:hAnsi="TimesNewRomanPSMT" w:cs="TimesNewRomanPSMT"/>
                <w:b/>
                <w:sz w:val="20"/>
                <w:szCs w:val="20"/>
                <w:highlight w:val="green"/>
              </w:rPr>
              <w:tab/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proofErr w:type="gramStart"/>
            <w:r w:rsidRPr="000D6301">
              <w:rPr>
                <w:sz w:val="20"/>
                <w:szCs w:val="20"/>
                <w:highlight w:val="green"/>
              </w:rPr>
              <w:t>………….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</w:t>
            </w:r>
            <w:r w:rsidR="00ED0CF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</w:t>
            </w:r>
            <w:r w:rsidR="00745EA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r w:rsidR="00ED0CF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</w:t>
            </w:r>
            <w:proofErr w:type="gramEnd"/>
          </w:p>
          <w:p w14:paraId="384B4CFD" w14:textId="77777777" w:rsidR="00914AF9" w:rsidRPr="000D6301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…………...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  <w:t>..……………………………………</w:t>
            </w:r>
            <w:r w:rsidR="00ED0CF0" w:rsidRPr="000D6301">
              <w:rPr>
                <w:rFonts w:ascii="TimesNewRomanPSMT" w:hAnsi="TimesNewRomanPSMT" w:cs="TimesNewRomanPSMT" w:hint="eastAsia"/>
                <w:sz w:val="20"/>
                <w:szCs w:val="20"/>
                <w:highlight w:val="green"/>
              </w:rPr>
              <w:t>…</w:t>
            </w:r>
            <w:r w:rsidR="00ED0CF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….…...</w:t>
            </w:r>
          </w:p>
          <w:p w14:paraId="3BD55D0D" w14:textId="77777777" w:rsidR="007B60CD" w:rsidRPr="000D6301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 tel</w:t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.:</w:t>
            </w:r>
            <w:proofErr w:type="gramEnd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.............................................. fax</w:t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</w:t>
            </w:r>
            <w:r w:rsidR="00745EA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</w:t>
            </w:r>
            <w:proofErr w:type="gramEnd"/>
          </w:p>
          <w:p w14:paraId="035F9F15" w14:textId="77777777" w:rsidR="007B60CD" w:rsidRPr="000D6301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 e-mail</w:t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 …</w:t>
            </w:r>
            <w:proofErr w:type="gramEnd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…….……..…..@........................................</w:t>
            </w:r>
            <w:r w:rsidR="00745EA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</w:t>
            </w:r>
          </w:p>
          <w:p w14:paraId="06669690" w14:textId="77777777" w:rsidR="00342C45" w:rsidRPr="000D6301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A tanuló gyakorlati képzéséért felelős személy</w:t>
            </w:r>
          </w:p>
          <w:p w14:paraId="28AAD30D" w14:textId="77777777" w:rsidR="007B60CD" w:rsidRPr="000D6301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 </w:t>
            </w:r>
            <w:r w:rsidR="006D5464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n</w:t>
            </w:r>
            <w:r w:rsidR="00432B3E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eve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: 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</w:r>
            <w:proofErr w:type="gramStart"/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..........................................................</w:t>
            </w:r>
            <w:r w:rsidR="00B019F9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</w:t>
            </w:r>
            <w:r w:rsidR="00745EA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proofErr w:type="gramEnd"/>
          </w:p>
          <w:p w14:paraId="3C6F712A" w14:textId="77777777" w:rsidR="006337BB" w:rsidRPr="000D6301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 </w:t>
            </w:r>
            <w:r w:rsidR="007B60CD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tel</w:t>
            </w:r>
            <w:proofErr w:type="gramStart"/>
            <w:r w:rsidR="007B60CD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.:</w:t>
            </w:r>
            <w:proofErr w:type="gramEnd"/>
            <w:r w:rsidR="007B60CD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.......................... e-mail</w:t>
            </w:r>
            <w:proofErr w:type="gramStart"/>
            <w:r w:rsidR="007B60CD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 …</w:t>
            </w:r>
            <w:proofErr w:type="gramEnd"/>
            <w:r w:rsidR="007B60CD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…...…..…..@..................</w:t>
            </w:r>
            <w:r w:rsidR="00745EA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r w:rsidR="007B60CD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</w:p>
          <w:p w14:paraId="1A553120" w14:textId="77777777" w:rsidR="00E715A5" w:rsidRPr="000D6301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</w:p>
        </w:tc>
        <w:tc>
          <w:tcPr>
            <w:tcW w:w="5220" w:type="dxa"/>
          </w:tcPr>
          <w:p w14:paraId="514A5C6F" w14:textId="77777777" w:rsidR="00A8111B" w:rsidRPr="000D630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green"/>
              </w:rPr>
            </w:pPr>
            <w:r w:rsidRPr="000D630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highlight w:val="green"/>
              </w:rPr>
              <w:t>Tanuló</w:t>
            </w:r>
          </w:p>
          <w:p w14:paraId="2CC8F6ED" w14:textId="77777777" w:rsidR="00ED0CF0" w:rsidRPr="000D6301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noProof/>
                <w:sz w:val="20"/>
                <w:szCs w:val="20"/>
                <w:highlight w:val="green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Oktatási azonosító</w:t>
            </w:r>
            <w:r w:rsidR="00ED0CF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</w:t>
            </w:r>
            <w:r w:rsidR="003A49DF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</w:t>
            </w:r>
            <w:r w:rsidR="00ED0CF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</w:t>
            </w:r>
            <w:r w:rsidR="0021362C" w:rsidRPr="000D6301">
              <w:rPr>
                <w:rFonts w:ascii="Webdings" w:hAnsi="Webdings" w:cs="Webdings"/>
                <w:highlight w:val="green"/>
              </w:rPr>
              <w:t></w:t>
            </w:r>
            <w:r w:rsidR="0021362C" w:rsidRPr="000D6301">
              <w:rPr>
                <w:rFonts w:ascii="Webdings" w:hAnsi="Webdings" w:cs="Webdings"/>
                <w:highlight w:val="green"/>
              </w:rPr>
              <w:t></w:t>
            </w:r>
            <w:r w:rsidR="0021362C" w:rsidRPr="000D6301">
              <w:rPr>
                <w:rFonts w:ascii="Webdings" w:hAnsi="Webdings" w:cs="Webdings"/>
                <w:highlight w:val="green"/>
              </w:rPr>
              <w:t></w:t>
            </w:r>
            <w:r w:rsidR="0021362C" w:rsidRPr="000D6301">
              <w:rPr>
                <w:rFonts w:ascii="Webdings" w:hAnsi="Webdings" w:cs="Webdings"/>
                <w:highlight w:val="green"/>
              </w:rPr>
              <w:t></w:t>
            </w:r>
            <w:r w:rsidR="0021362C" w:rsidRPr="000D6301">
              <w:rPr>
                <w:rFonts w:ascii="Webdings" w:hAnsi="Webdings" w:cs="Webdings"/>
                <w:highlight w:val="green"/>
              </w:rPr>
              <w:t></w:t>
            </w:r>
            <w:r w:rsidR="0021362C" w:rsidRPr="000D6301">
              <w:rPr>
                <w:rFonts w:ascii="Webdings" w:hAnsi="Webdings" w:cs="Webdings"/>
                <w:highlight w:val="green"/>
              </w:rPr>
              <w:t></w:t>
            </w:r>
            <w:r w:rsidR="0021362C" w:rsidRPr="000D6301">
              <w:rPr>
                <w:rFonts w:ascii="Webdings" w:hAnsi="Webdings" w:cs="Webdings"/>
                <w:highlight w:val="green"/>
              </w:rPr>
              <w:t></w:t>
            </w:r>
            <w:r w:rsidR="0021362C" w:rsidRPr="000D6301">
              <w:rPr>
                <w:rFonts w:ascii="Webdings" w:hAnsi="Webdings" w:cs="Webdings"/>
                <w:highlight w:val="green"/>
              </w:rPr>
              <w:t></w:t>
            </w:r>
            <w:r w:rsidR="0021362C" w:rsidRPr="000D6301">
              <w:rPr>
                <w:rFonts w:ascii="Webdings" w:hAnsi="Webdings" w:cs="Webdings"/>
                <w:highlight w:val="green"/>
              </w:rPr>
              <w:t></w:t>
            </w:r>
            <w:r w:rsidR="0021362C"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</w:p>
          <w:p w14:paraId="34B5AB74" w14:textId="77777777" w:rsidR="00002C52" w:rsidRPr="000D6301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Név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: 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</w:r>
            <w:proofErr w:type="gramStart"/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</w:t>
            </w:r>
            <w:r w:rsidR="00091711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...................................</w:t>
            </w:r>
            <w:proofErr w:type="gramEnd"/>
          </w:p>
          <w:p w14:paraId="387F5450" w14:textId="77777777" w:rsidR="00723066" w:rsidRPr="000D6301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Születési név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: 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</w:r>
            <w:proofErr w:type="gramStart"/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</w:t>
            </w:r>
            <w:r w:rsidR="00091711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</w:t>
            </w:r>
            <w:proofErr w:type="gramEnd"/>
          </w:p>
          <w:p w14:paraId="07D24C5F" w14:textId="77777777" w:rsidR="00723066" w:rsidRPr="000D6301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Születési hely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: 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</w:r>
            <w:proofErr w:type="gramStart"/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................................</w:t>
            </w:r>
            <w:r w:rsidR="00091711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</w:t>
            </w:r>
            <w:proofErr w:type="gramEnd"/>
          </w:p>
          <w:p w14:paraId="29C87AAE" w14:textId="77777777" w:rsidR="00723066" w:rsidRPr="000D6301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Születési idő: 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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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Pr="000D6301">
              <w:rPr>
                <w:rFonts w:ascii="Webdings" w:hAnsi="Webdings" w:cs="Webdings"/>
                <w:sz w:val="20"/>
                <w:szCs w:val="20"/>
                <w:highlight w:val="green"/>
              </w:rPr>
              <w:t></w:t>
            </w:r>
          </w:p>
          <w:p w14:paraId="0B173876" w14:textId="77777777" w:rsidR="00723066" w:rsidRPr="000D6301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Anyja születési neve</w:t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</w:t>
            </w:r>
            <w:r w:rsidR="00091711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</w:t>
            </w:r>
            <w:r w:rsidR="00091711" w:rsidRPr="000D6301">
              <w:rPr>
                <w:rFonts w:ascii="TimesNewRomanPSMT" w:hAnsi="TimesNewRomanPSMT" w:cs="TimesNewRomanPSMT" w:hint="eastAsia"/>
                <w:sz w:val="20"/>
                <w:szCs w:val="20"/>
                <w:highlight w:val="green"/>
              </w:rPr>
              <w:t>…</w:t>
            </w:r>
            <w:proofErr w:type="gramEnd"/>
            <w:r w:rsidR="00091711" w:rsidRPr="000D6301">
              <w:rPr>
                <w:rFonts w:ascii="TimesNewRomanPSMT" w:hAnsi="TimesNewRomanPSMT" w:cs="TimesNewRomanPSMT" w:hint="eastAsia"/>
                <w:sz w:val="20"/>
                <w:szCs w:val="20"/>
                <w:highlight w:val="green"/>
              </w:rPr>
              <w:t>……</w:t>
            </w:r>
            <w:r w:rsidR="00091711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...................................................</w:t>
            </w:r>
          </w:p>
          <w:p w14:paraId="14DDB2C7" w14:textId="77777777" w:rsidR="00723066" w:rsidRPr="000D6301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Lakcím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</w:r>
            <w:r w:rsidR="00DF7977" w:rsidRPr="000D6301">
              <w:rPr>
                <w:rFonts w:ascii="Webdings" w:hAnsi="Webdings" w:cs="Webdings"/>
                <w:highlight w:val="green"/>
              </w:rPr>
              <w:t></w:t>
            </w:r>
            <w:r w:rsidR="00DF7977" w:rsidRPr="000D6301">
              <w:rPr>
                <w:rFonts w:ascii="Webdings" w:hAnsi="Webdings" w:cs="Webdings"/>
                <w:highlight w:val="green"/>
              </w:rPr>
              <w:t></w:t>
            </w:r>
            <w:r w:rsidR="00DF7977" w:rsidRPr="000D6301">
              <w:rPr>
                <w:rFonts w:ascii="Webdings" w:hAnsi="Webdings" w:cs="Webdings"/>
                <w:highlight w:val="green"/>
              </w:rPr>
              <w:t></w:t>
            </w:r>
            <w:r w:rsidR="00DF7977" w:rsidRPr="000D6301">
              <w:rPr>
                <w:rFonts w:ascii="Webdings" w:hAnsi="Webdings" w:cs="Webdings"/>
                <w:highlight w:val="green"/>
              </w:rPr>
              <w:t></w:t>
            </w:r>
            <w:r w:rsidR="00DF7977" w:rsidRPr="000D6301">
              <w:rPr>
                <w:rFonts w:ascii="Webdings" w:hAnsi="Webdings" w:cs="Webdings"/>
                <w:sz w:val="20"/>
                <w:szCs w:val="20"/>
                <w:highlight w:val="green"/>
              </w:rPr>
              <w:t></w:t>
            </w:r>
            <w:proofErr w:type="gramStart"/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</w:t>
            </w:r>
            <w:r w:rsidR="00091711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....................................</w:t>
            </w:r>
            <w:proofErr w:type="gramEnd"/>
          </w:p>
          <w:p w14:paraId="182040B5" w14:textId="77777777" w:rsidR="00723066" w:rsidRPr="000D6301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…………………...........................................................</w:t>
            </w:r>
            <w:r w:rsidR="00091711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</w:t>
            </w:r>
            <w:r w:rsidR="006D5464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</w:t>
            </w:r>
          </w:p>
          <w:p w14:paraId="285F0D03" w14:textId="77777777" w:rsidR="00211C50" w:rsidRPr="000D6301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tel</w:t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.:</w:t>
            </w:r>
            <w:proofErr w:type="gramEnd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.......................... e-mail</w:t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 …</w:t>
            </w:r>
            <w:proofErr w:type="gramEnd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…...…..…..@....</w:t>
            </w:r>
            <w:r w:rsidR="00091711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</w:t>
            </w:r>
            <w:r w:rsidR="006D5464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</w:t>
            </w:r>
          </w:p>
          <w:p w14:paraId="6182FAD6" w14:textId="77777777" w:rsidR="00853ACC" w:rsidRPr="000D6301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Érettségivel rendelkezik-e?</w:t>
            </w:r>
            <w:r w:rsidR="003A2199" w:rsidRPr="000D6301">
              <w:rPr>
                <w:rFonts w:ascii="Webdings" w:hAnsi="Webdings" w:cs="Webdings"/>
                <w:highlight w:val="green"/>
              </w:rPr>
              <w:t></w:t>
            </w:r>
            <w:r w:rsidR="003A2199" w:rsidRPr="000D6301">
              <w:rPr>
                <w:rFonts w:ascii="Webdings" w:hAnsi="Webdings" w:cs="Webdings"/>
                <w:highlight w:val="green"/>
              </w:rPr>
              <w:t></w:t>
            </w:r>
            <w:r w:rsidR="003A2199" w:rsidRPr="000D6301">
              <w:rPr>
                <w:rFonts w:ascii="Webdings" w:hAnsi="Webdings" w:cs="Webdings"/>
                <w:highlight w:val="green"/>
              </w:rPr>
              <w:t></w:t>
            </w:r>
            <w:r w:rsidR="003A2199" w:rsidRPr="000D6301">
              <w:rPr>
                <w:rFonts w:ascii="Webdings" w:hAnsi="Webdings" w:cs="Webdings"/>
                <w:highlight w:val="green"/>
              </w:rPr>
              <w:t></w:t>
            </w:r>
            <w:r w:rsidR="003A2199" w:rsidRPr="000D6301">
              <w:rPr>
                <w:rFonts w:ascii="Webdings" w:hAnsi="Webdings" w:cs="Webdings"/>
                <w:highlight w:val="green"/>
              </w:rPr>
              <w:t>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="00745EA7" w:rsidRPr="000D6301">
              <w:rPr>
                <w:rFonts w:ascii="Webdings" w:hAnsi="Webdings" w:cs="Webdings"/>
                <w:highlight w:val="green"/>
              </w:rPr>
              <w:t></w:t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igen          </w:t>
            </w:r>
            <w:r w:rsidRPr="000D6301">
              <w:rPr>
                <w:rFonts w:ascii="Webdings" w:hAnsi="Webdings" w:cs="Webdings"/>
                <w:highlight w:val="green"/>
              </w:rPr>
              <w:t></w:t>
            </w:r>
            <w:r w:rsidR="00745EA7" w:rsidRPr="000D6301">
              <w:rPr>
                <w:rFonts w:ascii="Webdings" w:hAnsi="Webdings" w:cs="Webdings"/>
                <w:highlight w:val="green"/>
              </w:rPr>
              <w:t>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nem</w:t>
            </w:r>
            <w:proofErr w:type="gramEnd"/>
          </w:p>
          <w:p w14:paraId="78DDE045" w14:textId="77777777" w:rsidR="00342C45" w:rsidRPr="000D6301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Jelen </w:t>
            </w:r>
            <w:r w:rsidR="00755036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tanuló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szerződés megkötéséig </w:t>
            </w:r>
            <w:r w:rsidR="001D748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iskolai rendszerű szakképzé</w:t>
            </w:r>
            <w:r w:rsidR="00075DC9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sben már 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megszerzett </w:t>
            </w:r>
            <w:r w:rsidR="001D748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OKJ-s </w:t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szakképesítése</w:t>
            </w:r>
            <w:r w:rsidR="00F931A4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(</w:t>
            </w:r>
            <w:proofErr w:type="gramEnd"/>
            <w:r w:rsidR="00F931A4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i)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</w:t>
            </w:r>
          </w:p>
          <w:p w14:paraId="72F1B2EC" w14:textId="77777777" w:rsidR="00342C45" w:rsidRPr="000D6301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</w:t>
            </w:r>
            <w:r w:rsidR="00082F6C" w:rsidRPr="000D6301">
              <w:rPr>
                <w:rFonts w:ascii="Webdings" w:hAnsi="Webdings" w:cs="Webdings"/>
                <w:highlight w:val="green"/>
              </w:rPr>
              <w:t></w:t>
            </w:r>
            <w:r w:rsidR="003A2199" w:rsidRPr="000D6301">
              <w:rPr>
                <w:rFonts w:ascii="Webdings" w:hAnsi="Webdings" w:cs="Webdings"/>
                <w:highlight w:val="green"/>
              </w:rPr>
              <w:t></w:t>
            </w:r>
            <w:proofErr w:type="gramStart"/>
            <w:r w:rsidR="00342C45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nincs</w:t>
            </w:r>
            <w:proofErr w:type="gramEnd"/>
            <w:r w:rsidR="003A2199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</w:t>
            </w:r>
            <w:r w:rsidR="00082F6C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</w:t>
            </w:r>
            <w:r w:rsidR="00082F6C" w:rsidRPr="000D6301">
              <w:rPr>
                <w:rFonts w:ascii="Webdings" w:hAnsi="Webdings" w:cs="Webdings"/>
                <w:highlight w:val="green"/>
              </w:rPr>
              <w:t></w:t>
            </w:r>
            <w:r w:rsidR="00082F6C" w:rsidRPr="000D6301">
              <w:rPr>
                <w:rFonts w:ascii="Webdings" w:hAnsi="Webdings" w:cs="Webdings"/>
                <w:highlight w:val="green"/>
              </w:rPr>
              <w:t></w:t>
            </w:r>
            <w:r w:rsidR="00342C45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van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, </w:t>
            </w:r>
            <w:r w:rsidR="00342C45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OKJ száma:</w:t>
            </w:r>
            <w:r w:rsidR="007814CF"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 xml:space="preserve"> ………………</w:t>
            </w:r>
            <w:r w:rsidR="00091711" w:rsidRPr="000D6301">
              <w:rPr>
                <w:rFonts w:ascii="TimesNewRomanPSMT" w:hAnsi="TimesNewRomanPSMT" w:cs="TimesNewRomanPSMT" w:hint="eastAsia"/>
                <w:i/>
                <w:sz w:val="20"/>
                <w:szCs w:val="20"/>
                <w:highlight w:val="green"/>
              </w:rPr>
              <w:t>…</w:t>
            </w:r>
            <w:r w:rsidR="00091711"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>..</w:t>
            </w:r>
            <w:r w:rsidR="007814CF"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>……</w:t>
            </w:r>
            <w:r w:rsidR="003A2199"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>….</w:t>
            </w:r>
            <w:r w:rsidR="007814CF"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>……</w:t>
            </w:r>
          </w:p>
          <w:p w14:paraId="3D69EB51" w14:textId="77777777" w:rsidR="0083343F" w:rsidRPr="000D6301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 xml:space="preserve">  </w:t>
            </w:r>
            <w:r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ab/>
            </w:r>
            <w:r w:rsidR="00E84829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megnevezése</w:t>
            </w:r>
            <w:proofErr w:type="gramStart"/>
            <w:r w:rsidR="001D748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: </w:t>
            </w:r>
            <w:r w:rsidR="001D7480" w:rsidRPr="000D6301">
              <w:rPr>
                <w:rFonts w:ascii="TimesNewRomanPSMT" w:hAnsi="TimesNewRomanPSMT" w:cs="TimesNewRomanPSMT" w:hint="eastAsia"/>
                <w:sz w:val="20"/>
                <w:szCs w:val="20"/>
                <w:highlight w:val="green"/>
              </w:rPr>
              <w:t>…</w:t>
            </w:r>
            <w:proofErr w:type="gramEnd"/>
            <w:r w:rsidR="001D7480" w:rsidRPr="000D6301">
              <w:rPr>
                <w:rFonts w:ascii="TimesNewRomanPSMT" w:hAnsi="TimesNewRomanPSMT" w:cs="TimesNewRomanPSMT" w:hint="eastAsia"/>
                <w:sz w:val="20"/>
                <w:szCs w:val="20"/>
                <w:highlight w:val="green"/>
              </w:rPr>
              <w:t>………………………</w:t>
            </w:r>
            <w:r w:rsidR="00091711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r w:rsidR="001D7480" w:rsidRPr="000D6301">
              <w:rPr>
                <w:rFonts w:ascii="TimesNewRomanPSMT" w:hAnsi="TimesNewRomanPSMT" w:cs="TimesNewRomanPSMT" w:hint="eastAsia"/>
                <w:sz w:val="20"/>
                <w:szCs w:val="20"/>
                <w:highlight w:val="green"/>
              </w:rPr>
              <w:t>…………</w:t>
            </w:r>
            <w:r w:rsidR="001D748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</w:p>
          <w:p w14:paraId="23754557" w14:textId="77777777" w:rsidR="00711DF2" w:rsidRPr="000D6301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  <w:t>OKJ száma</w:t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</w:t>
            </w:r>
            <w:r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 xml:space="preserve"> …</w:t>
            </w:r>
            <w:proofErr w:type="gramEnd"/>
            <w:r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>…………………………</w:t>
            </w:r>
            <w:r w:rsidR="003A2199"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>…...</w:t>
            </w:r>
          </w:p>
          <w:p w14:paraId="64F1D5F2" w14:textId="77777777" w:rsidR="00711DF2" w:rsidRPr="000D6301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 xml:space="preserve">  </w:t>
            </w:r>
            <w:r w:rsidRPr="000D6301">
              <w:rPr>
                <w:rFonts w:ascii="TimesNewRomanPSMT" w:hAnsi="TimesNewRomanPSMT" w:cs="TimesNewRomanPSMT"/>
                <w:i/>
                <w:sz w:val="20"/>
                <w:szCs w:val="20"/>
                <w:highlight w:val="green"/>
              </w:rPr>
              <w:tab/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megnevezése</w:t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: </w:t>
            </w:r>
            <w:r w:rsidRPr="000D6301">
              <w:rPr>
                <w:rFonts w:ascii="TimesNewRomanPSMT" w:hAnsi="TimesNewRomanPSMT" w:cs="TimesNewRomanPSMT" w:hint="eastAsia"/>
                <w:sz w:val="20"/>
                <w:szCs w:val="20"/>
                <w:highlight w:val="green"/>
              </w:rPr>
              <w:t>…</w:t>
            </w:r>
            <w:proofErr w:type="gramEnd"/>
            <w:r w:rsidRPr="000D6301">
              <w:rPr>
                <w:rFonts w:ascii="TimesNewRomanPSMT" w:hAnsi="TimesNewRomanPSMT" w:cs="TimesNewRomanPSMT" w:hint="eastAsia"/>
                <w:sz w:val="20"/>
                <w:szCs w:val="20"/>
                <w:highlight w:val="green"/>
              </w:rPr>
              <w:t>………………………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  <w:r w:rsidRPr="000D6301">
              <w:rPr>
                <w:rFonts w:ascii="TimesNewRomanPSMT" w:hAnsi="TimesNewRomanPSMT" w:cs="TimesNewRomanPSMT" w:hint="eastAsia"/>
                <w:sz w:val="20"/>
                <w:szCs w:val="20"/>
                <w:highlight w:val="green"/>
              </w:rPr>
              <w:t>…………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</w:t>
            </w:r>
          </w:p>
          <w:p w14:paraId="2CA99FB9" w14:textId="77777777" w:rsidR="00150657" w:rsidRPr="000D6301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T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örvényes képviselő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(szülő vagy gyám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)* </w:t>
            </w:r>
          </w:p>
          <w:p w14:paraId="02614AE3" w14:textId="77777777" w:rsidR="00404605" w:rsidRPr="000D6301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0D6301">
              <w:rPr>
                <w:bCs/>
                <w:i/>
                <w:sz w:val="18"/>
                <w:szCs w:val="18"/>
                <w:highlight w:val="green"/>
              </w:rPr>
              <w:t xml:space="preserve">* </w:t>
            </w:r>
            <w:r w:rsidRPr="000D6301">
              <w:rPr>
                <w:i/>
                <w:sz w:val="18"/>
                <w:szCs w:val="18"/>
                <w:highlight w:val="green"/>
              </w:rPr>
              <w:t>kitöltése csak 18. év alatti tanulóknál kötelező</w:t>
            </w:r>
          </w:p>
          <w:p w14:paraId="69828F4C" w14:textId="77777777" w:rsidR="00150657" w:rsidRPr="000D6301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 </w:t>
            </w:r>
            <w:r w:rsidR="00E84829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n</w:t>
            </w:r>
            <w:r w:rsidR="00CE481F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év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............................................................</w:t>
            </w:r>
            <w:proofErr w:type="gramEnd"/>
          </w:p>
          <w:p w14:paraId="50C05697" w14:textId="77777777" w:rsidR="00150657" w:rsidRPr="000D6301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 lakcím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</w:t>
            </w:r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ab/>
            </w:r>
            <w:r w:rsidR="00DF7977" w:rsidRPr="000D6301">
              <w:rPr>
                <w:rFonts w:ascii="Webdings" w:hAnsi="Webdings" w:cs="Webdings"/>
                <w:highlight w:val="green"/>
              </w:rPr>
              <w:t></w:t>
            </w:r>
            <w:r w:rsidR="00DF7977" w:rsidRPr="000D6301">
              <w:rPr>
                <w:rFonts w:ascii="Webdings" w:hAnsi="Webdings" w:cs="Webdings"/>
                <w:highlight w:val="green"/>
              </w:rPr>
              <w:t></w:t>
            </w:r>
            <w:r w:rsidR="00DF7977" w:rsidRPr="000D6301">
              <w:rPr>
                <w:rFonts w:ascii="Webdings" w:hAnsi="Webdings" w:cs="Webdings"/>
                <w:highlight w:val="green"/>
              </w:rPr>
              <w:t></w:t>
            </w:r>
            <w:r w:rsidR="00DF7977" w:rsidRPr="000D6301">
              <w:rPr>
                <w:rFonts w:ascii="Webdings" w:hAnsi="Webdings" w:cs="Webdings"/>
                <w:highlight w:val="green"/>
              </w:rPr>
              <w:t></w:t>
            </w:r>
            <w:r w:rsidR="00DF7977" w:rsidRPr="000D6301">
              <w:rPr>
                <w:rFonts w:ascii="Webdings" w:hAnsi="Webdings" w:cs="Webdings"/>
                <w:sz w:val="20"/>
                <w:szCs w:val="20"/>
                <w:highlight w:val="green"/>
              </w:rPr>
              <w:t></w:t>
            </w:r>
            <w:proofErr w:type="gramStart"/>
            <w:r w:rsidR="00DF7977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........................................</w:t>
            </w:r>
            <w:proofErr w:type="gramEnd"/>
          </w:p>
          <w:p w14:paraId="7DC6B29F" w14:textId="77777777" w:rsidR="00150657" w:rsidRPr="000D6301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...................................................</w:t>
            </w:r>
            <w:r w:rsidR="001D7480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....................................</w:t>
            </w: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.........</w:t>
            </w:r>
          </w:p>
          <w:p w14:paraId="4ABF80D0" w14:textId="77777777"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tel</w:t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.:</w:t>
            </w:r>
            <w:proofErr w:type="gramEnd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 xml:space="preserve"> .......................... e-mail</w:t>
            </w:r>
            <w:proofErr w:type="gramStart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: …</w:t>
            </w:r>
            <w:proofErr w:type="gramEnd"/>
            <w:r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…...…..…..@..............</w:t>
            </w:r>
            <w:r w:rsidR="00206B0B" w:rsidRPr="000D6301">
              <w:rPr>
                <w:rFonts w:ascii="TimesNewRomanPSMT" w:hAnsi="TimesNewRomanPSMT" w:cs="TimesNewRomanPSMT"/>
                <w:sz w:val="20"/>
                <w:szCs w:val="20"/>
                <w:highlight w:val="green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71A5C04B" w14:textId="77777777" w:rsidR="00CF7738" w:rsidRDefault="000E0E2A" w:rsidP="00CF7738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proofErr w:type="gramStart"/>
      <w:r w:rsidR="000E0BC0">
        <w:rPr>
          <w:sz w:val="20"/>
          <w:szCs w:val="20"/>
        </w:rPr>
        <w:t>a</w:t>
      </w:r>
      <w:proofErr w:type="gramEnd"/>
      <w:r w:rsidR="000E0BC0">
        <w:rPr>
          <w:sz w:val="20"/>
          <w:szCs w:val="20"/>
        </w:rPr>
        <w:t xml:space="preserve"> </w:t>
      </w:r>
    </w:p>
    <w:p w14:paraId="61ACCE24" w14:textId="39C5D4F7" w:rsidR="0083343F" w:rsidRDefault="00CF7738" w:rsidP="00CF7738">
      <w:pPr>
        <w:autoSpaceDE w:val="0"/>
        <w:autoSpaceDN w:val="0"/>
        <w:adjustRightInd w:val="0"/>
        <w:ind w:left="567" w:firstLine="851"/>
        <w:rPr>
          <w:sz w:val="20"/>
          <w:szCs w:val="20"/>
        </w:rPr>
      </w:pPr>
      <w:r>
        <w:rPr>
          <w:sz w:val="20"/>
          <w:szCs w:val="20"/>
        </w:rPr>
        <w:t>X</w:t>
      </w:r>
      <w:r w:rsidR="00134407" w:rsidRPr="00134407">
        <w:rPr>
          <w:sz w:val="20"/>
          <w:szCs w:val="20"/>
        </w:rPr>
        <w:t xml:space="preserve"> </w:t>
      </w:r>
      <w:r w:rsidR="00134407" w:rsidRPr="00CF7738">
        <w:rPr>
          <w:sz w:val="20"/>
          <w:szCs w:val="20"/>
          <w:highlight w:val="yellow"/>
        </w:rPr>
        <w:t xml:space="preserve">szakgimnáziumi </w:t>
      </w:r>
      <w:proofErr w:type="gramStart"/>
      <w:r w:rsidR="00054EC7" w:rsidRPr="00CF7738">
        <w:rPr>
          <w:sz w:val="20"/>
          <w:szCs w:val="20"/>
          <w:highlight w:val="yellow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4462C2">
        <w:rPr>
          <w:rFonts w:ascii="Webdings" w:hAnsi="Webdings" w:cs="Webdings"/>
        </w:rPr>
        <w:t></w:t>
      </w:r>
      <w:r w:rsidR="004462C2" w:rsidRPr="00D54A4F">
        <w:rPr>
          <w:rFonts w:ascii="Webdings" w:hAnsi="Webdings" w:cs="Webdings"/>
        </w:rPr>
        <w:t></w:t>
      </w:r>
      <w:r w:rsidR="004462C2">
        <w:rPr>
          <w:rFonts w:ascii="Webdings" w:hAnsi="Webdings" w:cs="Webdings"/>
        </w:rPr>
        <w:t></w:t>
      </w:r>
      <w:r w:rsidR="005C2BED" w:rsidRPr="00CF7738">
        <w:rPr>
          <w:sz w:val="20"/>
          <w:szCs w:val="20"/>
          <w:u w:val="single"/>
        </w:rPr>
        <w:t>szakközépiskolai</w:t>
      </w:r>
      <w:proofErr w:type="gramEnd"/>
      <w:r w:rsidR="005C2BED" w:rsidRPr="00CF7738">
        <w:rPr>
          <w:sz w:val="20"/>
          <w:szCs w:val="20"/>
          <w:u w:val="single"/>
        </w:rPr>
        <w:t xml:space="preserve"> 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68044D02" w:rsidR="008F70E7" w:rsidRDefault="00231753" w:rsidP="00231753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rFonts w:ascii="Webdings" w:hAnsi="Webdings" w:cs="Webdings"/>
          <w:b/>
        </w:rPr>
        <w:t></w:t>
      </w:r>
      <w:r>
        <w:rPr>
          <w:rFonts w:ascii="Webdings" w:hAnsi="Webdings" w:cs="Webdings"/>
          <w:b/>
        </w:rPr>
        <w:t></w:t>
      </w:r>
      <w:r>
        <w:rPr>
          <w:rFonts w:ascii="Webdings" w:hAnsi="Webdings" w:cs="Webdings"/>
          <w:b/>
        </w:rPr>
        <w:t></w:t>
      </w:r>
      <w:r>
        <w:rPr>
          <w:rFonts w:ascii="Webdings" w:hAnsi="Webdings" w:cs="Webdings"/>
          <w:b/>
        </w:rPr>
        <w:t></w:t>
      </w:r>
      <w:r w:rsidR="00EF75DC">
        <w:rPr>
          <w:rFonts w:ascii="Webdings" w:hAnsi="Webdings" w:cs="Webdings"/>
          <w:b/>
        </w:rPr>
        <w:t></w:t>
      </w:r>
      <w:r>
        <w:rPr>
          <w:rFonts w:ascii="Webdings" w:hAnsi="Webdings" w:cs="Webdings"/>
          <w:b/>
        </w:rPr>
        <w:t></w:t>
      </w:r>
      <w:r w:rsidR="00543838" w:rsidRPr="00EF75DC">
        <w:rPr>
          <w:sz w:val="20"/>
          <w:szCs w:val="20"/>
        </w:rPr>
        <w:t>9</w:t>
      </w:r>
      <w:r w:rsidR="00701144" w:rsidRPr="0073516F">
        <w:rPr>
          <w:sz w:val="20"/>
          <w:szCs w:val="20"/>
          <w:u w:val="single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="006A0094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="006A0094"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="006A0094"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EF75DC" w:rsidRPr="00527084">
        <w:rPr>
          <w:b/>
          <w:sz w:val="20"/>
          <w:szCs w:val="20"/>
          <w:highlight w:val="yellow"/>
        </w:rPr>
        <w:t>X</w:t>
      </w:r>
      <w:r w:rsidR="000A087B" w:rsidRPr="00527084">
        <w:rPr>
          <w:highlight w:val="yellow"/>
        </w:rPr>
        <w:t xml:space="preserve"> </w:t>
      </w:r>
      <w:r w:rsidR="00701144" w:rsidRPr="00527084">
        <w:rPr>
          <w:sz w:val="20"/>
          <w:szCs w:val="20"/>
          <w:highlight w:val="yellow"/>
          <w:u w:val="single"/>
        </w:rPr>
        <w:t>1</w:t>
      </w:r>
      <w:r w:rsidR="000A087B" w:rsidRPr="00527084">
        <w:rPr>
          <w:sz w:val="20"/>
          <w:szCs w:val="20"/>
          <w:highlight w:val="yellow"/>
          <w:u w:val="single"/>
        </w:rPr>
        <w:t>3</w:t>
      </w:r>
      <w:r w:rsidR="00701144" w:rsidRPr="00527084">
        <w:rPr>
          <w:sz w:val="20"/>
          <w:szCs w:val="20"/>
          <w:highlight w:val="yellow"/>
          <w:u w:val="single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="006A0094"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proofErr w:type="gramStart"/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527084" w:rsidRPr="00527084">
        <w:rPr>
          <w:b/>
          <w:sz w:val="20"/>
          <w:szCs w:val="20"/>
          <w:highlight w:val="yellow"/>
        </w:rPr>
        <w:t>X</w:t>
      </w:r>
      <w:proofErr w:type="gramEnd"/>
      <w:r w:rsidR="00032EB3" w:rsidRPr="00527084">
        <w:rPr>
          <w:sz w:val="20"/>
          <w:szCs w:val="20"/>
          <w:highlight w:val="yellow"/>
        </w:rPr>
        <w:t xml:space="preserve"> </w:t>
      </w:r>
      <w:r w:rsidR="00184491" w:rsidRPr="00527084">
        <w:rPr>
          <w:sz w:val="20"/>
          <w:szCs w:val="20"/>
          <w:highlight w:val="yellow"/>
        </w:rPr>
        <w:t>I</w:t>
      </w:r>
      <w:r w:rsidR="00032EB3">
        <w:rPr>
          <w:sz w:val="20"/>
          <w:szCs w:val="20"/>
        </w:rPr>
        <w:t>.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16B3A9EF" w:rsidR="003E1973" w:rsidRDefault="0023175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527084">
        <w:rPr>
          <w:b/>
          <w:sz w:val="20"/>
          <w:szCs w:val="20"/>
          <w:highlight w:val="yellow"/>
        </w:rPr>
        <w:t xml:space="preserve">X </w:t>
      </w:r>
      <w:r w:rsidR="003E1973" w:rsidRPr="00527084">
        <w:rPr>
          <w:sz w:val="20"/>
          <w:szCs w:val="20"/>
          <w:highlight w:val="yellow"/>
          <w:u w:val="single"/>
        </w:rPr>
        <w:t>nappali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esti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levelező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01C6808">
        <w:tc>
          <w:tcPr>
            <w:tcW w:w="10260" w:type="dxa"/>
          </w:tcPr>
          <w:p w14:paraId="07A2777B" w14:textId="27D082A6" w:rsidR="00CE481F" w:rsidRPr="00527084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highlight w:val="yellow"/>
              </w:rPr>
            </w:pPr>
            <w:r w:rsidRPr="0052708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highlight w:val="yellow"/>
              </w:rPr>
              <w:t>Iskola</w:t>
            </w:r>
          </w:p>
          <w:p w14:paraId="7ECE65EC" w14:textId="5FD4FD56" w:rsidR="00CE481F" w:rsidRPr="00527084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  <w:highlight w:val="yellow"/>
              </w:rPr>
            </w:pPr>
            <w:r w:rsidRPr="00527084">
              <w:rPr>
                <w:rFonts w:ascii="TimesNewRomanPS-BoldMT" w:hAnsi="TimesNewRomanPS-BoldMT" w:cs="TimesNewRomanPS-BoldMT"/>
                <w:bCs/>
                <w:sz w:val="20"/>
                <w:szCs w:val="20"/>
                <w:highlight w:val="yellow"/>
              </w:rPr>
              <w:t>Név</w:t>
            </w:r>
            <w:r w:rsidR="001C6808" w:rsidRPr="00527084">
              <w:rPr>
                <w:rFonts w:ascii="TimesNewRomanPS-BoldMT" w:hAnsi="TimesNewRomanPS-BoldMT" w:cs="TimesNewRomanPS-BoldMT"/>
                <w:bCs/>
                <w:sz w:val="20"/>
                <w:szCs w:val="20"/>
                <w:highlight w:val="yellow"/>
              </w:rPr>
              <w:t>:</w:t>
            </w:r>
            <w:r w:rsidR="00E84829" w:rsidRPr="00527084">
              <w:rPr>
                <w:rFonts w:ascii="TimesNewRomanPS-BoldMT" w:hAnsi="TimesNewRomanPS-BoldMT" w:cs="TimesNewRomanPS-BoldMT"/>
                <w:bCs/>
                <w:sz w:val="20"/>
                <w:szCs w:val="20"/>
                <w:highlight w:val="yellow"/>
              </w:rPr>
              <w:t xml:space="preserve"> </w:t>
            </w:r>
            <w:r w:rsidR="0073516F" w:rsidRPr="0052708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highlight w:val="yellow"/>
              </w:rPr>
              <w:t xml:space="preserve">Székesfehérvári Szakképzési </w:t>
            </w:r>
            <w:proofErr w:type="gramStart"/>
            <w:r w:rsidR="0073516F" w:rsidRPr="0052708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highlight w:val="yellow"/>
              </w:rPr>
              <w:t xml:space="preserve">Centrum                                                        </w:t>
            </w:r>
            <w:r w:rsidRPr="00527084">
              <w:rPr>
                <w:rFonts w:ascii="TimesNewRomanPS-BoldMT" w:hAnsi="TimesNewRomanPS-BoldMT" w:cs="TimesNewRomanPS-BoldMT"/>
                <w:bCs/>
                <w:sz w:val="20"/>
                <w:szCs w:val="20"/>
                <w:highlight w:val="yellow"/>
              </w:rPr>
              <w:t>Oktatási</w:t>
            </w:r>
            <w:proofErr w:type="gramEnd"/>
            <w:r w:rsidRPr="00527084">
              <w:rPr>
                <w:rFonts w:ascii="TimesNewRomanPS-BoldMT" w:hAnsi="TimesNewRomanPS-BoldMT" w:cs="TimesNewRomanPS-BoldMT"/>
                <w:bCs/>
                <w:sz w:val="20"/>
                <w:szCs w:val="20"/>
                <w:highlight w:val="yellow"/>
              </w:rPr>
              <w:t xml:space="preserve"> azonosító: </w:t>
            </w:r>
            <w:r w:rsidR="0073516F" w:rsidRPr="0052708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highlight w:val="yellow"/>
              </w:rPr>
              <w:t>203053</w:t>
            </w:r>
            <w:r w:rsidR="0001165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highlight w:val="yellow"/>
              </w:rPr>
              <w:t>/007</w:t>
            </w:r>
          </w:p>
          <w:p w14:paraId="4F29106F" w14:textId="5A13B7A9" w:rsidR="001C6808" w:rsidRPr="00527084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52708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Székhely:</w:t>
            </w:r>
            <w:r w:rsidR="0073516F" w:rsidRPr="0052708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 </w:t>
            </w:r>
            <w:r w:rsidR="0073516F" w:rsidRPr="00527084"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  <w:t>8000 Székesfehérvár, Budai út 45.</w:t>
            </w:r>
          </w:p>
          <w:p w14:paraId="75685C58" w14:textId="64999793" w:rsidR="001C6808" w:rsidRPr="005876CD" w:rsidRDefault="001C6808" w:rsidP="005876C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2708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Törvényes képviselőjének neve:</w:t>
            </w:r>
            <w:r w:rsidRPr="00527084">
              <w:rPr>
                <w:highlight w:val="yellow"/>
              </w:rPr>
              <w:t xml:space="preserve"> </w:t>
            </w:r>
            <w:r w:rsidR="005876CD" w:rsidRPr="005876CD"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  <w:t>Szépné Holczer Piroska</w:t>
            </w:r>
          </w:p>
          <w:p w14:paraId="1DCEF66D" w14:textId="1B8106C5" w:rsidR="001C6808" w:rsidRDefault="001C6808" w:rsidP="009E74E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27084">
              <w:rPr>
                <w:rFonts w:ascii="TimesNewRomanPS-BoldMT" w:hAnsi="TimesNewRomanPS-BoldMT" w:cs="TimesNewRomanPS-BoldMT"/>
                <w:bCs/>
                <w:sz w:val="20"/>
                <w:szCs w:val="20"/>
                <w:highlight w:val="yellow"/>
              </w:rPr>
              <w:t>Az elméleti képzést</w:t>
            </w:r>
            <w:r w:rsidRPr="0052708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52708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biztosító tagintézmény neve</w:t>
            </w:r>
            <w:r w:rsidR="0073516F" w:rsidRPr="00527084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: </w:t>
            </w:r>
            <w:r w:rsidR="00947EE0">
              <w:rPr>
                <w:rStyle w:val="apple-style-span"/>
                <w:b/>
                <w:bCs/>
                <w:color w:val="291D0F"/>
                <w:sz w:val="21"/>
                <w:szCs w:val="21"/>
              </w:rPr>
              <w:t>Székesfehérvári SZC Deák Ferenc Technikum és Szakképző</w:t>
            </w:r>
            <w:r w:rsidR="00D130F7">
              <w:rPr>
                <w:rStyle w:val="apple-style-span"/>
                <w:b/>
                <w:bCs/>
                <w:color w:val="291D0F"/>
                <w:sz w:val="21"/>
                <w:szCs w:val="21"/>
              </w:rPr>
              <w:t xml:space="preserve"> </w:t>
            </w:r>
            <w:r w:rsidR="004E2C91">
              <w:rPr>
                <w:rStyle w:val="apple-style-span"/>
                <w:b/>
                <w:bCs/>
                <w:color w:val="291D0F"/>
                <w:sz w:val="21"/>
                <w:szCs w:val="21"/>
              </w:rPr>
              <w:t>I</w:t>
            </w:r>
            <w:r w:rsidR="00947EE0">
              <w:rPr>
                <w:rStyle w:val="apple-style-span"/>
                <w:b/>
                <w:bCs/>
                <w:color w:val="291D0F"/>
                <w:sz w:val="21"/>
                <w:szCs w:val="21"/>
              </w:rPr>
              <w:t>skola</w:t>
            </w:r>
            <w:r w:rsidR="00947EE0">
              <w:t xml:space="preserve"> </w:t>
            </w:r>
            <w:r w:rsidRPr="00527084">
              <w:rPr>
                <w:sz w:val="20"/>
                <w:szCs w:val="20"/>
                <w:highlight w:val="yellow"/>
              </w:rPr>
              <w:t>címe:</w:t>
            </w:r>
            <w:r w:rsidR="0073516F" w:rsidRPr="00527084">
              <w:rPr>
                <w:sz w:val="20"/>
                <w:szCs w:val="20"/>
                <w:highlight w:val="yellow"/>
              </w:rPr>
              <w:t xml:space="preserve"> </w:t>
            </w:r>
            <w:r w:rsidR="0073516F" w:rsidRPr="00527084">
              <w:rPr>
                <w:rFonts w:ascii="Webdings" w:hAnsi="Webdings" w:cs="Webdings"/>
                <w:highlight w:val="yellow"/>
              </w:rPr>
              <w:t></w:t>
            </w:r>
            <w:r w:rsidR="0073516F" w:rsidRPr="00527084"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  <w:t xml:space="preserve">8000 </w:t>
            </w:r>
            <w:r w:rsidR="009E74E1" w:rsidRPr="00527084"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  <w:t>Székesfehérvár, Károly János u. 32.</w:t>
            </w:r>
          </w:p>
          <w:p w14:paraId="35B2B462" w14:textId="298CE8E2" w:rsidR="009E74E1" w:rsidRPr="009E74E1" w:rsidRDefault="009E74E1" w:rsidP="009E74E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05F25494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="00637DA2">
        <w:rPr>
          <w:sz w:val="20"/>
          <w:szCs w:val="20"/>
        </w:rPr>
        <w:t xml:space="preserve"> </w:t>
      </w:r>
      <w:r w:rsidR="00EF75DC" w:rsidRPr="00527084">
        <w:rPr>
          <w:rFonts w:ascii="TimesNewRomanPSMT" w:hAnsi="TimesNewRomanPSMT" w:cs="TimesNewRomanPSMT"/>
          <w:sz w:val="20"/>
          <w:szCs w:val="20"/>
          <w:highlight w:val="yellow"/>
        </w:rPr>
        <w:t>1</w:t>
      </w:r>
      <w:r w:rsidR="00637DA2" w:rsidRPr="00527084">
        <w:rPr>
          <w:rFonts w:ascii="TimesNewRomanPSMT" w:hAnsi="TimesNewRomanPSMT" w:cs="TimesNewRomanPSMT"/>
          <w:sz w:val="20"/>
          <w:szCs w:val="20"/>
          <w:highlight w:val="yellow"/>
        </w:rPr>
        <w:t>,0</w:t>
      </w:r>
      <w:r w:rsidRPr="00527084">
        <w:rPr>
          <w:rFonts w:ascii="Webdings" w:hAnsi="Webdings" w:cs="Webdings"/>
          <w:sz w:val="20"/>
          <w:szCs w:val="20"/>
          <w:highlight w:val="yellow"/>
        </w:rPr>
        <w:t></w:t>
      </w:r>
      <w:r w:rsidRPr="00527084">
        <w:rPr>
          <w:sz w:val="20"/>
          <w:szCs w:val="20"/>
          <w:highlight w:val="yellow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77777777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637DA2">
        <w:rPr>
          <w:sz w:val="20"/>
          <w:szCs w:val="20"/>
          <w:highlight w:val="green"/>
        </w:rPr>
        <w:t>20</w:t>
      </w:r>
      <w:r w:rsidRPr="00637DA2">
        <w:rPr>
          <w:rFonts w:ascii="Webdings" w:hAnsi="Webdings" w:cs="Webdings"/>
          <w:highlight w:val="green"/>
        </w:rPr>
        <w:t></w:t>
      </w:r>
      <w:r w:rsidRPr="00637DA2">
        <w:rPr>
          <w:rFonts w:ascii="Webdings" w:hAnsi="Webdings" w:cs="Webdings"/>
          <w:highlight w:val="green"/>
        </w:rPr>
        <w:t></w:t>
      </w:r>
      <w:r w:rsidRPr="00637DA2">
        <w:rPr>
          <w:rFonts w:ascii="TimesNewRomanPSMT" w:hAnsi="TimesNewRomanPSMT" w:cs="TimesNewRomanPSMT"/>
          <w:highlight w:val="green"/>
        </w:rPr>
        <w:t xml:space="preserve">. </w:t>
      </w:r>
      <w:r w:rsidRPr="00637DA2">
        <w:rPr>
          <w:rFonts w:ascii="Webdings" w:hAnsi="Webdings" w:cs="Webdings"/>
          <w:highlight w:val="green"/>
        </w:rPr>
        <w:t></w:t>
      </w:r>
      <w:r w:rsidRPr="00637DA2">
        <w:rPr>
          <w:rFonts w:ascii="Webdings" w:hAnsi="Webdings" w:cs="Webdings"/>
          <w:highlight w:val="green"/>
        </w:rPr>
        <w:t></w:t>
      </w:r>
      <w:r w:rsidRPr="00637DA2">
        <w:rPr>
          <w:rFonts w:ascii="TimesNewRomanPSMT" w:hAnsi="TimesNewRomanPSMT" w:cs="TimesNewRomanPSMT"/>
          <w:highlight w:val="green"/>
        </w:rPr>
        <w:t xml:space="preserve">. </w:t>
      </w:r>
      <w:r w:rsidRPr="00637DA2">
        <w:rPr>
          <w:rFonts w:ascii="Webdings" w:hAnsi="Webdings" w:cs="Webdings"/>
          <w:highlight w:val="green"/>
        </w:rPr>
        <w:t></w:t>
      </w:r>
      <w:r w:rsidRPr="00637DA2">
        <w:rPr>
          <w:rFonts w:ascii="Webdings" w:hAnsi="Webdings" w:cs="Webdings"/>
          <w:highlight w:val="green"/>
        </w:rPr>
        <w:t></w:t>
      </w:r>
      <w:r w:rsidRPr="00637DA2">
        <w:rPr>
          <w:rFonts w:ascii="TimesNewRomanPSMT" w:hAnsi="TimesNewRomanPSMT" w:cs="TimesNewRomanPSMT"/>
          <w:sz w:val="20"/>
          <w:szCs w:val="20"/>
          <w:highlight w:val="green"/>
        </w:rPr>
        <w:t>.</w:t>
      </w:r>
    </w:p>
    <w:p w14:paraId="062655B9" w14:textId="245F21D9"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084">
        <w:rPr>
          <w:sz w:val="20"/>
          <w:szCs w:val="20"/>
          <w:highlight w:val="yellow"/>
        </w:rPr>
        <w:t>2</w:t>
      </w:r>
      <w:r w:rsidR="0001165A">
        <w:rPr>
          <w:sz w:val="20"/>
          <w:szCs w:val="20"/>
          <w:highlight w:val="yellow"/>
        </w:rPr>
        <w:t>023</w:t>
      </w:r>
      <w:r w:rsidR="00637DA2" w:rsidRPr="00527084">
        <w:rPr>
          <w:sz w:val="20"/>
          <w:szCs w:val="20"/>
          <w:highlight w:val="yellow"/>
        </w:rPr>
        <w:t>. 06. 30.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77777777"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E39D068"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>– az Szt. 29. § (1b) bekezdésé</w:t>
      </w:r>
      <w:r w:rsidR="00817090">
        <w:rPr>
          <w:bCs/>
          <w:sz w:val="20"/>
          <w:szCs w:val="20"/>
        </w:rPr>
        <w:t>ben</w:t>
      </w:r>
      <w:r w:rsidR="006F2580">
        <w:rPr>
          <w:bCs/>
          <w:sz w:val="20"/>
          <w:szCs w:val="20"/>
        </w:rPr>
        <w:t xml:space="preserve">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F050E8">
        <w:rPr>
          <w:sz w:val="20"/>
          <w:szCs w:val="20"/>
        </w:rPr>
        <w:t xml:space="preserve">6:95. § </w:t>
      </w:r>
      <w:r w:rsidR="00220C77" w:rsidRPr="00220C77">
        <w:rPr>
          <w:sz w:val="20"/>
          <w:szCs w:val="20"/>
        </w:rPr>
        <w:t>alapján semmis szerződésnek minősül. A</w:t>
      </w:r>
      <w:r w:rsidR="008C24DB">
        <w:rPr>
          <w:sz w:val="20"/>
          <w:szCs w:val="20"/>
        </w:rPr>
        <w:t>z így</w:t>
      </w:r>
      <w:r w:rsidR="00220C77" w:rsidRPr="00220C77">
        <w:rPr>
          <w:sz w:val="20"/>
          <w:szCs w:val="20"/>
        </w:rPr>
        <w:t xml:space="preserve"> megkötött </w:t>
      </w:r>
      <w:proofErr w:type="gramStart"/>
      <w:r w:rsidR="00220C77" w:rsidRPr="00220C77">
        <w:rPr>
          <w:sz w:val="20"/>
          <w:szCs w:val="20"/>
        </w:rPr>
        <w:t>szerződés</w:t>
      </w:r>
      <w:proofErr w:type="gramEnd"/>
      <w:r w:rsidR="00220C77" w:rsidRPr="00220C77">
        <w:rPr>
          <w:sz w:val="20"/>
          <w:szCs w:val="20"/>
        </w:rPr>
        <w:t xml:space="preserve">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 xml:space="preserve">anulót megillető juttatásokat, kedvezményeket az </w:t>
      </w:r>
      <w:proofErr w:type="spellStart"/>
      <w:r w:rsidR="00400BD3" w:rsidRPr="00D54A4F">
        <w:t>Szt-ben</w:t>
      </w:r>
      <w:proofErr w:type="spellEnd"/>
      <w:r w:rsidR="00400BD3" w:rsidRPr="00D54A4F">
        <w:t xml:space="preserve">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77777777"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 w:rsidRPr="00637DA2">
        <w:rPr>
          <w:bCs/>
          <w:highlight w:val="green"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</w:t>
      </w:r>
      <w:r w:rsidR="008C24DB">
        <w:rPr>
          <w:bCs/>
        </w:rPr>
        <w:t xml:space="preserve"> </w:t>
      </w:r>
      <w:r w:rsidR="00400BD3" w:rsidRPr="00D54A4F">
        <w:rPr>
          <w:bCs/>
        </w:rPr>
        <w:t>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proofErr w:type="spellStart"/>
      <w:r w:rsidR="002B7BF7" w:rsidRPr="00D54A4F">
        <w:rPr>
          <w:bCs/>
        </w:rPr>
        <w:t>á</w:t>
      </w:r>
      <w:r w:rsidR="00156D54" w:rsidRPr="00D54A4F">
        <w:rPr>
          <w:bCs/>
        </w:rPr>
        <w:t>ban</w:t>
      </w:r>
      <w:proofErr w:type="spellEnd"/>
      <w:r w:rsidR="00156D54" w:rsidRPr="00D54A4F">
        <w:rPr>
          <w:bCs/>
        </w:rPr>
        <w:t>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proofErr w:type="gramStart"/>
      <w:r w:rsidR="00156D54" w:rsidRPr="00637DA2">
        <w:rPr>
          <w:bCs/>
          <w:highlight w:val="green"/>
        </w:rPr>
        <w:t>:</w:t>
      </w:r>
      <w:r w:rsidR="004427EB" w:rsidRPr="00637DA2">
        <w:rPr>
          <w:bCs/>
          <w:highlight w:val="green"/>
        </w:rPr>
        <w:t xml:space="preserve"> …</w:t>
      </w:r>
      <w:proofErr w:type="gramEnd"/>
      <w:r w:rsidR="004427EB" w:rsidRPr="00637DA2">
        <w:rPr>
          <w:bCs/>
          <w:highlight w:val="green"/>
        </w:rPr>
        <w:t>……………….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szempontok </w:t>
      </w:r>
      <w:r w:rsidR="00400BD3" w:rsidRPr="00D54A4F">
        <w:rPr>
          <w:sz w:val="20"/>
          <w:szCs w:val="20"/>
        </w:rPr>
        <w:lastRenderedPageBreak/>
        <w:t>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Pr="00637DA2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  <w:highlight w:val="green"/>
        </w:rPr>
      </w:pPr>
      <w:r w:rsidRPr="00637DA2">
        <w:rPr>
          <w:sz w:val="20"/>
          <w:szCs w:val="20"/>
          <w:highlight w:val="green"/>
        </w:rPr>
        <w:t>11</w:t>
      </w:r>
      <w:r w:rsidR="004D5CA0" w:rsidRPr="00637DA2">
        <w:rPr>
          <w:sz w:val="20"/>
          <w:szCs w:val="20"/>
          <w:highlight w:val="green"/>
        </w:rPr>
        <w:t>. A tanulói juttatás emelésének, csökkentésének a Szervezetnél képzésben részt vevő valamennyi tanulóra érvényes egységes feltételei és szempontrendszere</w:t>
      </w:r>
      <w:r w:rsidR="00021E56" w:rsidRPr="00637DA2">
        <w:rPr>
          <w:sz w:val="20"/>
          <w:szCs w:val="20"/>
          <w:highlight w:val="green"/>
        </w:rPr>
        <w:t xml:space="preserve"> (Szt. 48. § (1) g))</w:t>
      </w:r>
      <w:r w:rsidR="004D5CA0" w:rsidRPr="00637DA2">
        <w:rPr>
          <w:sz w:val="20"/>
          <w:szCs w:val="20"/>
          <w:highlight w:val="green"/>
        </w:rPr>
        <w:t xml:space="preserve"> (szükség esetén mellékletben folytatható):</w:t>
      </w:r>
    </w:p>
    <w:p w14:paraId="28F6794F" w14:textId="77777777" w:rsidR="004D5CA0" w:rsidRPr="00637DA2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highlight w:val="green"/>
        </w:rPr>
      </w:pPr>
      <w:r w:rsidRPr="00637DA2">
        <w:rPr>
          <w:sz w:val="20"/>
          <w:szCs w:val="20"/>
          <w:highlight w:val="green"/>
        </w:rPr>
        <w:t>………………………………………………………………………………………………………………</w:t>
      </w:r>
      <w:r w:rsidR="00C71528" w:rsidRPr="00637DA2">
        <w:rPr>
          <w:sz w:val="20"/>
          <w:szCs w:val="20"/>
          <w:highlight w:val="green"/>
        </w:rPr>
        <w:t>…</w:t>
      </w:r>
      <w:r w:rsidRPr="00637DA2">
        <w:rPr>
          <w:sz w:val="20"/>
          <w:szCs w:val="20"/>
          <w:highlight w:val="green"/>
        </w:rPr>
        <w:t>……………………</w:t>
      </w:r>
    </w:p>
    <w:p w14:paraId="129887DF" w14:textId="77777777" w:rsidR="004D5CA0" w:rsidRPr="00637DA2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  <w:highlight w:val="green"/>
        </w:rPr>
      </w:pPr>
      <w:r w:rsidRPr="00637DA2">
        <w:rPr>
          <w:sz w:val="20"/>
          <w:szCs w:val="20"/>
          <w:highlight w:val="green"/>
        </w:rPr>
        <w:t>………………………………………………………………………………………………………</w:t>
      </w:r>
      <w:r w:rsidR="00C71528" w:rsidRPr="00637DA2">
        <w:rPr>
          <w:sz w:val="20"/>
          <w:szCs w:val="20"/>
          <w:highlight w:val="green"/>
        </w:rPr>
        <w:t>...</w:t>
      </w:r>
      <w:r w:rsidRPr="00637DA2">
        <w:rPr>
          <w:sz w:val="20"/>
          <w:szCs w:val="20"/>
          <w:highlight w:val="green"/>
        </w:rPr>
        <w:t>…………………………….</w:t>
      </w:r>
    </w:p>
    <w:p w14:paraId="00A12406" w14:textId="77777777" w:rsidR="006B44FA" w:rsidRPr="00637DA2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  <w:highlight w:val="green"/>
        </w:rPr>
      </w:pPr>
    </w:p>
    <w:p w14:paraId="40EF9B86" w14:textId="77777777" w:rsidR="00400BD3" w:rsidRPr="00637DA2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  <w:highlight w:val="green"/>
        </w:rPr>
      </w:pPr>
      <w:r w:rsidRPr="00637DA2">
        <w:rPr>
          <w:sz w:val="20"/>
          <w:szCs w:val="20"/>
          <w:highlight w:val="green"/>
        </w:rPr>
        <w:t>12</w:t>
      </w:r>
      <w:r w:rsidR="00B301F0" w:rsidRPr="00637DA2">
        <w:rPr>
          <w:sz w:val="20"/>
          <w:szCs w:val="20"/>
          <w:highlight w:val="green"/>
        </w:rPr>
        <w:t xml:space="preserve">. </w:t>
      </w:r>
      <w:r w:rsidR="00400BD3" w:rsidRPr="00637DA2">
        <w:rPr>
          <w:sz w:val="20"/>
          <w:szCs w:val="20"/>
          <w:highlight w:val="green"/>
        </w:rPr>
        <w:t>A tanulói pénzbeli juttatásból történő terhek levonására vonatkozó tájékoztatás módja:</w:t>
      </w:r>
    </w:p>
    <w:p w14:paraId="432E3700" w14:textId="36B97C32" w:rsidR="00853ACC" w:rsidRPr="00637DA2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  <w:rPr>
          <w:highlight w:val="green"/>
        </w:rPr>
      </w:pPr>
      <w:r w:rsidRPr="00637DA2">
        <w:rPr>
          <w:sz w:val="20"/>
          <w:szCs w:val="20"/>
          <w:highlight w:val="green"/>
        </w:rPr>
        <w:t>b</w:t>
      </w:r>
      <w:r w:rsidR="0083348B" w:rsidRPr="00637DA2">
        <w:rPr>
          <w:sz w:val="20"/>
          <w:szCs w:val="20"/>
          <w:highlight w:val="green"/>
        </w:rPr>
        <w:t>érszámfejtő lap</w:t>
      </w:r>
      <w:r w:rsidRPr="00637DA2">
        <w:rPr>
          <w:sz w:val="20"/>
          <w:szCs w:val="20"/>
          <w:highlight w:val="green"/>
        </w:rPr>
        <w:t xml:space="preserve"> </w:t>
      </w:r>
      <w:r w:rsidR="00B82676" w:rsidRPr="00637DA2">
        <w:rPr>
          <w:sz w:val="20"/>
          <w:szCs w:val="20"/>
          <w:highlight w:val="green"/>
        </w:rPr>
        <w:t xml:space="preserve">   </w:t>
      </w:r>
      <w:r w:rsidR="008309D6" w:rsidRPr="00637DA2">
        <w:rPr>
          <w:rFonts w:ascii="Webdings" w:hAnsi="Webdings" w:cs="Webdings"/>
          <w:highlight w:val="green"/>
        </w:rPr>
        <w:t></w:t>
      </w:r>
      <w:r w:rsidRPr="00637DA2">
        <w:rPr>
          <w:sz w:val="20"/>
          <w:szCs w:val="20"/>
          <w:highlight w:val="green"/>
        </w:rPr>
        <w:t xml:space="preserve"> t</w:t>
      </w:r>
      <w:r w:rsidR="00B82676" w:rsidRPr="00637DA2">
        <w:rPr>
          <w:sz w:val="20"/>
          <w:szCs w:val="20"/>
          <w:highlight w:val="green"/>
        </w:rPr>
        <w:t xml:space="preserve">ájékoztató levél   </w:t>
      </w:r>
      <w:r w:rsidR="008309D6" w:rsidRPr="00637DA2">
        <w:rPr>
          <w:rFonts w:ascii="Webdings" w:hAnsi="Webdings" w:cs="Webdings"/>
          <w:highlight w:val="green"/>
        </w:rPr>
        <w:t></w:t>
      </w:r>
      <w:r w:rsidR="003C48EB" w:rsidRPr="00637DA2">
        <w:rPr>
          <w:sz w:val="20"/>
          <w:szCs w:val="20"/>
          <w:highlight w:val="green"/>
        </w:rPr>
        <w:t xml:space="preserve"> </w:t>
      </w:r>
      <w:r w:rsidR="00B82676" w:rsidRPr="00637DA2">
        <w:rPr>
          <w:sz w:val="20"/>
          <w:szCs w:val="20"/>
          <w:highlight w:val="green"/>
        </w:rPr>
        <w:t>egyéb,</w:t>
      </w:r>
      <w:r w:rsidR="00F92CE7" w:rsidRPr="00637DA2">
        <w:rPr>
          <w:sz w:val="20"/>
          <w:szCs w:val="20"/>
          <w:highlight w:val="green"/>
        </w:rPr>
        <w:t xml:space="preserve"> </w:t>
      </w:r>
      <w:r w:rsidR="00B82676" w:rsidRPr="00637DA2">
        <w:rPr>
          <w:sz w:val="20"/>
          <w:szCs w:val="20"/>
          <w:highlight w:val="green"/>
        </w:rPr>
        <w:t>mégpedig</w:t>
      </w:r>
      <w:proofErr w:type="gramStart"/>
      <w:r w:rsidR="00B82676" w:rsidRPr="00637DA2">
        <w:rPr>
          <w:sz w:val="20"/>
          <w:szCs w:val="20"/>
          <w:highlight w:val="green"/>
        </w:rPr>
        <w:t>:</w:t>
      </w:r>
      <w:r w:rsidR="00F92CE7" w:rsidRPr="00637DA2">
        <w:rPr>
          <w:sz w:val="20"/>
          <w:szCs w:val="20"/>
          <w:highlight w:val="green"/>
        </w:rPr>
        <w:t xml:space="preserve"> </w:t>
      </w:r>
      <w:r w:rsidR="00B82676" w:rsidRPr="00637DA2">
        <w:rPr>
          <w:sz w:val="20"/>
          <w:szCs w:val="20"/>
          <w:highlight w:val="green"/>
        </w:rPr>
        <w:t>…</w:t>
      </w:r>
      <w:proofErr w:type="gramEnd"/>
      <w:r w:rsidR="00B82676" w:rsidRPr="00637DA2">
        <w:rPr>
          <w:sz w:val="20"/>
          <w:szCs w:val="20"/>
          <w:highlight w:val="green"/>
        </w:rPr>
        <w:t>…………………………………………….……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7777777" w:rsidR="00F44E19" w:rsidRPr="00637DA2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  <w:highlight w:val="green"/>
        </w:rPr>
      </w:pPr>
      <w:r w:rsidRPr="00637DA2">
        <w:rPr>
          <w:sz w:val="20"/>
          <w:szCs w:val="20"/>
          <w:highlight w:val="green"/>
        </w:rPr>
        <w:t xml:space="preserve">14. </w:t>
      </w:r>
      <w:r w:rsidR="00296BCA" w:rsidRPr="00637DA2">
        <w:rPr>
          <w:sz w:val="20"/>
          <w:szCs w:val="20"/>
          <w:highlight w:val="green"/>
        </w:rPr>
        <w:t xml:space="preserve">A </w:t>
      </w:r>
      <w:r w:rsidRPr="00637DA2">
        <w:rPr>
          <w:sz w:val="20"/>
          <w:szCs w:val="20"/>
          <w:highlight w:val="green"/>
        </w:rPr>
        <w:t>Tanuló/Törvényes képviselőjének bankszámlaszáma</w:t>
      </w:r>
      <w:proofErr w:type="gramStart"/>
      <w:r w:rsidRPr="00637DA2">
        <w:rPr>
          <w:sz w:val="20"/>
          <w:szCs w:val="20"/>
          <w:highlight w:val="green"/>
        </w:rPr>
        <w:t>: …</w:t>
      </w:r>
      <w:proofErr w:type="gramEnd"/>
      <w:r w:rsidRPr="00637DA2">
        <w:rPr>
          <w:sz w:val="20"/>
          <w:szCs w:val="20"/>
          <w:highlight w:val="green"/>
        </w:rPr>
        <w:t>…………………………………………………………</w:t>
      </w:r>
      <w:r w:rsidR="00C71528" w:rsidRPr="00637DA2">
        <w:rPr>
          <w:sz w:val="20"/>
          <w:szCs w:val="20"/>
          <w:highlight w:val="green"/>
        </w:rPr>
        <w:t>…...</w:t>
      </w:r>
      <w:r w:rsidRPr="00637DA2">
        <w:rPr>
          <w:sz w:val="20"/>
          <w:szCs w:val="20"/>
          <w:highlight w:val="green"/>
        </w:rPr>
        <w:t>……</w:t>
      </w: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 w:rsidRPr="00637DA2">
        <w:rPr>
          <w:sz w:val="20"/>
          <w:szCs w:val="20"/>
          <w:highlight w:val="green"/>
        </w:rPr>
        <w:t>A b</w:t>
      </w:r>
      <w:r w:rsidR="001B61C3" w:rsidRPr="00637DA2">
        <w:rPr>
          <w:sz w:val="20"/>
          <w:szCs w:val="20"/>
          <w:highlight w:val="green"/>
        </w:rPr>
        <w:t>ankszámla tulajdonosának neve</w:t>
      </w:r>
      <w:proofErr w:type="gramStart"/>
      <w:r w:rsidR="001B61C3" w:rsidRPr="00637DA2">
        <w:rPr>
          <w:sz w:val="20"/>
          <w:szCs w:val="20"/>
          <w:highlight w:val="green"/>
        </w:rPr>
        <w:t>: …</w:t>
      </w:r>
      <w:proofErr w:type="gramEnd"/>
      <w:r w:rsidR="001B61C3" w:rsidRPr="00637DA2">
        <w:rPr>
          <w:sz w:val="20"/>
          <w:szCs w:val="20"/>
          <w:highlight w:val="green"/>
        </w:rPr>
        <w:t>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77777777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proofErr w:type="gramStart"/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  <w:proofErr w:type="gramEnd"/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 xml:space="preserve">ikeres </w:t>
      </w:r>
      <w:proofErr w:type="gramStart"/>
      <w:r w:rsidR="006B44FA" w:rsidRPr="00D54A4F">
        <w:t>komplex</w:t>
      </w:r>
      <w:proofErr w:type="gramEnd"/>
      <w:r w:rsidR="006B44FA" w:rsidRPr="00D54A4F">
        <w:t xml:space="preserve"> szakmai vizsga esetén a szakmai bizonyítvány kiállításának napján, vagy a tanulószerződés </w:t>
      </w:r>
      <w:proofErr w:type="spellStart"/>
      <w:r w:rsidR="006B44FA" w:rsidRPr="00D54A4F">
        <w:t>Szt-ben</w:t>
      </w:r>
      <w:proofErr w:type="spellEnd"/>
      <w:r w:rsidR="006B44FA" w:rsidRPr="00D54A4F">
        <w:t xml:space="preserve">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</w:t>
      </w:r>
      <w:proofErr w:type="spellStart"/>
      <w:r w:rsidR="004E557D">
        <w:t>Nkt</w:t>
      </w:r>
      <w:proofErr w:type="spellEnd"/>
      <w:r w:rsidR="004E557D">
        <w:t>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</w:t>
      </w:r>
      <w:proofErr w:type="gramStart"/>
      <w:r w:rsidR="00176149" w:rsidRPr="00D54A4F">
        <w:t>illetik</w:t>
      </w:r>
      <w:proofErr w:type="gramEnd"/>
      <w:r w:rsidR="00176149" w:rsidRPr="00D54A4F">
        <w:t xml:space="preserve">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 xml:space="preserve">z </w:t>
      </w:r>
      <w:proofErr w:type="spellStart"/>
      <w:r w:rsidR="004E557D">
        <w:t>Nkt</w:t>
      </w:r>
      <w:proofErr w:type="spellEnd"/>
      <w:r w:rsidR="004E557D">
        <w:t>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</w:t>
      </w:r>
      <w:r w:rsidR="00F2696A">
        <w:lastRenderedPageBreak/>
        <w:t xml:space="preserve">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</w:t>
      </w:r>
      <w:proofErr w:type="gramStart"/>
      <w:r w:rsidR="00206B0B" w:rsidRPr="00D54A4F">
        <w:rPr>
          <w:sz w:val="20"/>
          <w:szCs w:val="20"/>
        </w:rPr>
        <w:t>a</w:t>
      </w:r>
      <w:proofErr w:type="gramEnd"/>
      <w:r w:rsidR="00206B0B" w:rsidRPr="00D54A4F">
        <w:rPr>
          <w:sz w:val="20"/>
          <w:szCs w:val="20"/>
        </w:rPr>
        <w:t xml:space="preserve">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637DA2">
        <w:rPr>
          <w:highlight w:val="green"/>
        </w:rPr>
        <w:t>Dátum</w:t>
      </w:r>
      <w:proofErr w:type="gramEnd"/>
      <w:r w:rsidRPr="00637DA2">
        <w:rPr>
          <w:highlight w:val="green"/>
        </w:rPr>
        <w:t xml:space="preserve">: </w:t>
      </w:r>
      <w:r w:rsidR="00C313B9" w:rsidRPr="00637DA2">
        <w:rPr>
          <w:rFonts w:ascii="TimesNewRomanPSMT" w:hAnsi="TimesNewRomanPSMT" w:cs="TimesNewRomanPSMT"/>
          <w:sz w:val="22"/>
          <w:szCs w:val="22"/>
          <w:highlight w:val="green"/>
        </w:rPr>
        <w:t>20</w:t>
      </w:r>
      <w:r w:rsidR="00034CE4" w:rsidRPr="00637DA2">
        <w:rPr>
          <w:rFonts w:ascii="Webdings" w:hAnsi="Webdings" w:cs="Webdings"/>
          <w:sz w:val="24"/>
          <w:szCs w:val="24"/>
          <w:highlight w:val="green"/>
        </w:rPr>
        <w:t></w:t>
      </w:r>
      <w:r w:rsidR="00C313B9" w:rsidRPr="00637DA2">
        <w:rPr>
          <w:rFonts w:ascii="Webdings" w:hAnsi="Webdings" w:cs="Webdings"/>
          <w:sz w:val="24"/>
          <w:szCs w:val="24"/>
          <w:highlight w:val="green"/>
        </w:rPr>
        <w:t></w:t>
      </w:r>
      <w:r w:rsidR="00C313B9" w:rsidRPr="00637DA2">
        <w:rPr>
          <w:rFonts w:ascii="TimesNewRomanPSMT" w:hAnsi="TimesNewRomanPSMT" w:cs="TimesNewRomanPSMT"/>
          <w:sz w:val="24"/>
          <w:szCs w:val="24"/>
          <w:highlight w:val="green"/>
        </w:rPr>
        <w:t xml:space="preserve">. </w:t>
      </w:r>
      <w:r w:rsidR="00C313B9" w:rsidRPr="00637DA2">
        <w:rPr>
          <w:rFonts w:ascii="Webdings" w:hAnsi="Webdings" w:cs="Webdings"/>
          <w:sz w:val="24"/>
          <w:szCs w:val="24"/>
          <w:highlight w:val="green"/>
        </w:rPr>
        <w:t></w:t>
      </w:r>
      <w:r w:rsidR="00C313B9" w:rsidRPr="00637DA2">
        <w:rPr>
          <w:rFonts w:ascii="Webdings" w:hAnsi="Webdings" w:cs="Webdings"/>
          <w:sz w:val="24"/>
          <w:szCs w:val="24"/>
          <w:highlight w:val="green"/>
        </w:rPr>
        <w:t></w:t>
      </w:r>
      <w:r w:rsidR="00C313B9" w:rsidRPr="00637DA2">
        <w:rPr>
          <w:rFonts w:ascii="TimesNewRomanPSMT" w:hAnsi="TimesNewRomanPSMT" w:cs="TimesNewRomanPSMT"/>
          <w:sz w:val="24"/>
          <w:szCs w:val="24"/>
          <w:highlight w:val="green"/>
        </w:rPr>
        <w:t xml:space="preserve">. </w:t>
      </w:r>
      <w:r w:rsidR="00C313B9" w:rsidRPr="00637DA2">
        <w:rPr>
          <w:rFonts w:ascii="Webdings" w:hAnsi="Webdings" w:cs="Webdings"/>
          <w:sz w:val="24"/>
          <w:szCs w:val="24"/>
          <w:highlight w:val="green"/>
        </w:rPr>
        <w:t></w:t>
      </w:r>
      <w:r w:rsidR="00C313B9" w:rsidRPr="00637DA2">
        <w:rPr>
          <w:rFonts w:ascii="Webdings" w:hAnsi="Webdings" w:cs="Webdings"/>
          <w:sz w:val="24"/>
          <w:szCs w:val="24"/>
          <w:highlight w:val="green"/>
        </w:rPr>
        <w:t></w:t>
      </w:r>
      <w:r w:rsidR="00C313B9" w:rsidRPr="00637DA2">
        <w:rPr>
          <w:rFonts w:ascii="TimesNewRomanPSMT" w:hAnsi="TimesNewRomanPSMT" w:cs="TimesNewRomanPSMT"/>
          <w:sz w:val="24"/>
          <w:szCs w:val="24"/>
          <w:highlight w:val="green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637DA2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637DA2" w:rsidRDefault="0014279F" w:rsidP="00124BF3">
            <w:pPr>
              <w:jc w:val="center"/>
              <w:rPr>
                <w:highlight w:val="green"/>
              </w:rPr>
            </w:pPr>
            <w:r w:rsidRPr="00637DA2">
              <w:rPr>
                <w:highlight w:val="green"/>
              </w:rPr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637DA2" w:rsidRDefault="0014279F" w:rsidP="00124BF3">
            <w:pPr>
              <w:jc w:val="center"/>
              <w:rPr>
                <w:highlight w:val="green"/>
              </w:rPr>
            </w:pPr>
            <w:r w:rsidRPr="00637DA2">
              <w:rPr>
                <w:highlight w:val="green"/>
              </w:rPr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861128" w:rsidRDefault="0014279F" w:rsidP="00124BF3">
            <w:pPr>
              <w:jc w:val="center"/>
            </w:pPr>
            <w:r w:rsidRPr="00861128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637DA2" w:rsidRDefault="00E856A6" w:rsidP="00124BF3">
            <w:pPr>
              <w:jc w:val="center"/>
              <w:rPr>
                <w:sz w:val="20"/>
                <w:szCs w:val="20"/>
                <w:highlight w:val="green"/>
              </w:rPr>
            </w:pPr>
            <w:r w:rsidRPr="00637DA2">
              <w:rPr>
                <w:sz w:val="20"/>
                <w:szCs w:val="20"/>
                <w:highlight w:val="green"/>
              </w:rPr>
              <w:t>S</w:t>
            </w:r>
            <w:r w:rsidR="00124BF3" w:rsidRPr="00637DA2">
              <w:rPr>
                <w:sz w:val="20"/>
                <w:szCs w:val="20"/>
                <w:highlight w:val="green"/>
              </w:rPr>
              <w:t>zervezet</w:t>
            </w:r>
            <w:r w:rsidR="0014279F" w:rsidRPr="00637DA2">
              <w:rPr>
                <w:sz w:val="20"/>
                <w:szCs w:val="20"/>
                <w:highlight w:val="green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637DA2" w:rsidRDefault="00D728E9" w:rsidP="00124BF3">
            <w:pPr>
              <w:jc w:val="center"/>
              <w:rPr>
                <w:sz w:val="20"/>
                <w:szCs w:val="20"/>
                <w:highlight w:val="green"/>
              </w:rPr>
            </w:pPr>
            <w:r w:rsidRPr="00637DA2">
              <w:rPr>
                <w:sz w:val="20"/>
                <w:szCs w:val="20"/>
                <w:highlight w:val="green"/>
              </w:rPr>
              <w:t>T</w:t>
            </w:r>
            <w:r w:rsidR="00124BF3" w:rsidRPr="00637DA2">
              <w:rPr>
                <w:sz w:val="20"/>
                <w:szCs w:val="20"/>
                <w:highlight w:val="green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861128" w:rsidRDefault="00D728E9" w:rsidP="00124BF3">
            <w:pPr>
              <w:jc w:val="center"/>
              <w:rPr>
                <w:sz w:val="20"/>
                <w:szCs w:val="20"/>
              </w:rPr>
            </w:pPr>
            <w:r w:rsidRPr="00861128">
              <w:rPr>
                <w:sz w:val="20"/>
                <w:szCs w:val="20"/>
              </w:rPr>
              <w:t>T</w:t>
            </w:r>
            <w:r w:rsidR="00124BF3" w:rsidRPr="00861128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861128">
              <w:rPr>
                <w:sz w:val="20"/>
                <w:szCs w:val="20"/>
              </w:rPr>
              <w:t>törv</w:t>
            </w:r>
            <w:proofErr w:type="spellEnd"/>
            <w:r w:rsidR="00124BF3" w:rsidRPr="00861128">
              <w:rPr>
                <w:sz w:val="20"/>
                <w:szCs w:val="20"/>
              </w:rPr>
              <w:t>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</w:t>
                            </w:r>
                            <w:proofErr w:type="spell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ellenjegyeztem</w:t>
                            </w:r>
                            <w:proofErr w:type="spell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Dátum</w:t>
                                  </w:r>
                                  <w:proofErr w:type="gramEnd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</w:t>
                      </w:r>
                      <w:proofErr w:type="spellStart"/>
                      <w:r w:rsidRPr="00D54A4F">
                        <w:rPr>
                          <w:sz w:val="20"/>
                          <w:szCs w:val="20"/>
                        </w:rPr>
                        <w:t>ellenjegyeztem</w:t>
                      </w:r>
                      <w:proofErr w:type="spellEnd"/>
                      <w:r w:rsidRPr="00D54A4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Dátum</w:t>
                            </w:r>
                            <w:proofErr w:type="gram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289C6059" w14:textId="306C2181" w:rsidR="00235D87" w:rsidRPr="00C50A21" w:rsidRDefault="000A6861" w:rsidP="00C50A21">
      <w:pPr>
        <w:autoSpaceDE w:val="0"/>
        <w:autoSpaceDN w:val="0"/>
        <w:adjustRightInd w:val="0"/>
        <w:rPr>
          <w:sz w:val="18"/>
          <w:szCs w:val="18"/>
        </w:rPr>
        <w:sectPr w:rsidR="00235D87" w:rsidRPr="00C50A21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4683CA45" w14:textId="77777777" w:rsidR="00527084" w:rsidRDefault="00527084" w:rsidP="00527084">
      <w:pPr>
        <w:spacing w:before="120"/>
        <w:rPr>
          <w:b/>
        </w:rPr>
      </w:pPr>
      <w:r>
        <w:rPr>
          <w:b/>
        </w:rPr>
        <w:lastRenderedPageBreak/>
        <w:t xml:space="preserve">A </w:t>
      </w:r>
      <w:r>
        <w:rPr>
          <w:b/>
          <w:highlight w:val="green"/>
        </w:rPr>
        <w:t>„zölddel”</w:t>
      </w:r>
      <w:r>
        <w:rPr>
          <w:b/>
        </w:rPr>
        <w:t xml:space="preserve"> kiemelt részek kitöltése KÖTELEZŐ</w:t>
      </w:r>
      <w:proofErr w:type="gramStart"/>
      <w:r>
        <w:rPr>
          <w:b/>
        </w:rPr>
        <w:t>!!!</w:t>
      </w:r>
      <w:proofErr w:type="gramEnd"/>
      <w:r>
        <w:rPr>
          <w:b/>
        </w:rPr>
        <w:t xml:space="preserve"> </w:t>
      </w:r>
    </w:p>
    <w:p w14:paraId="48F39454" w14:textId="77777777" w:rsidR="00527084" w:rsidRDefault="00527084" w:rsidP="00527084">
      <w:pPr>
        <w:spacing w:before="120"/>
        <w:rPr>
          <w:b/>
        </w:rPr>
      </w:pPr>
      <w:r>
        <w:rPr>
          <w:b/>
        </w:rPr>
        <w:t>A mindenkire egyformán érvényes kitöltendő adatok benne találhatók a mintában. (</w:t>
      </w:r>
      <w:r>
        <w:rPr>
          <w:b/>
          <w:highlight w:val="yellow"/>
        </w:rPr>
        <w:t>Sárga</w:t>
      </w:r>
      <w:r>
        <w:rPr>
          <w:b/>
        </w:rPr>
        <w:t xml:space="preserve"> színnel jelölve.) Ezeket szintén kötelező kitölteni vagy a tanulónak, vagy a Gazdálkodó Szervezetnek!</w:t>
      </w:r>
    </w:p>
    <w:p w14:paraId="438E3D7F" w14:textId="77777777" w:rsidR="00527084" w:rsidRDefault="00527084" w:rsidP="00527084">
      <w:pPr>
        <w:spacing w:before="120"/>
        <w:rPr>
          <w:b/>
        </w:rPr>
      </w:pPr>
    </w:p>
    <w:p w14:paraId="42DA08F4" w14:textId="0044185E" w:rsidR="00527084" w:rsidRDefault="0001165A" w:rsidP="00527084">
      <w:pPr>
        <w:spacing w:before="120"/>
        <w:rPr>
          <w:b/>
        </w:rPr>
      </w:pPr>
      <w:r>
        <w:rPr>
          <w:b/>
        </w:rPr>
        <w:t xml:space="preserve">Ezek hiányában a Fejér Megyei Kereskedelmi </w:t>
      </w:r>
      <w:proofErr w:type="gramStart"/>
      <w:r>
        <w:rPr>
          <w:b/>
        </w:rPr>
        <w:t>és  Ipark</w:t>
      </w:r>
      <w:bookmarkStart w:id="0" w:name="_GoBack"/>
      <w:bookmarkEnd w:id="0"/>
      <w:r>
        <w:rPr>
          <w:b/>
        </w:rPr>
        <w:t>amara</w:t>
      </w:r>
      <w:proofErr w:type="gramEnd"/>
      <w:r>
        <w:rPr>
          <w:b/>
        </w:rPr>
        <w:t xml:space="preserve"> nem tudja</w:t>
      </w:r>
      <w:r w:rsidR="00527084">
        <w:rPr>
          <w:b/>
        </w:rPr>
        <w:t xml:space="preserve"> a Tanulószerződést elfogadni!</w:t>
      </w:r>
    </w:p>
    <w:p w14:paraId="426560AE" w14:textId="77777777" w:rsidR="00850480" w:rsidRDefault="00850480" w:rsidP="00527084">
      <w:pPr>
        <w:spacing w:before="120"/>
        <w:rPr>
          <w:b/>
        </w:rPr>
      </w:pPr>
    </w:p>
    <w:p w14:paraId="777EDABC" w14:textId="77777777" w:rsidR="00850480" w:rsidRDefault="00850480" w:rsidP="00527084">
      <w:pPr>
        <w:spacing w:before="120"/>
        <w:rPr>
          <w:b/>
        </w:rPr>
      </w:pPr>
      <w:r>
        <w:rPr>
          <w:b/>
        </w:rPr>
        <w:t>OKJ számok:</w:t>
      </w:r>
    </w:p>
    <w:p w14:paraId="7B79416C" w14:textId="77777777" w:rsidR="00850480" w:rsidRDefault="00850480" w:rsidP="00527084">
      <w:pPr>
        <w:spacing w:before="120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5"/>
        <w:gridCol w:w="5097"/>
      </w:tblGrid>
      <w:tr w:rsidR="00850480" w14:paraId="2B1FAFA9" w14:textId="77777777" w:rsidTr="006848DA">
        <w:tc>
          <w:tcPr>
            <w:tcW w:w="2665" w:type="dxa"/>
            <w:shd w:val="clear" w:color="auto" w:fill="A6A6A6" w:themeFill="background1" w:themeFillShade="A6"/>
            <w:vAlign w:val="center"/>
          </w:tcPr>
          <w:p w14:paraId="75B8605F" w14:textId="66A60630" w:rsidR="00850480" w:rsidRDefault="00850480" w:rsidP="008504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OKJ szám</w:t>
            </w:r>
          </w:p>
        </w:tc>
        <w:tc>
          <w:tcPr>
            <w:tcW w:w="5097" w:type="dxa"/>
            <w:shd w:val="clear" w:color="auto" w:fill="A6A6A6" w:themeFill="background1" w:themeFillShade="A6"/>
            <w:vAlign w:val="center"/>
          </w:tcPr>
          <w:p w14:paraId="3D561991" w14:textId="0A484E69" w:rsidR="00850480" w:rsidRDefault="00850480" w:rsidP="008504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Szakma megnevezése</w:t>
            </w:r>
          </w:p>
        </w:tc>
      </w:tr>
      <w:tr w:rsidR="00C0652D" w14:paraId="4B998737" w14:textId="77777777" w:rsidTr="00C0652D">
        <w:tc>
          <w:tcPr>
            <w:tcW w:w="2665" w:type="dxa"/>
            <w:shd w:val="clear" w:color="auto" w:fill="auto"/>
            <w:vAlign w:val="center"/>
          </w:tcPr>
          <w:p w14:paraId="01A97D23" w14:textId="29904BF2" w:rsidR="00C0652D" w:rsidRDefault="00C0652D" w:rsidP="008504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54 341 01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5E3252A6" w14:textId="1FBE45C1" w:rsidR="00C0652D" w:rsidRDefault="00C0652D" w:rsidP="008504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Kereskedő</w:t>
            </w:r>
          </w:p>
        </w:tc>
      </w:tr>
      <w:tr w:rsidR="00850480" w14:paraId="18C8FC2D" w14:textId="77777777" w:rsidTr="00850480">
        <w:tc>
          <w:tcPr>
            <w:tcW w:w="2665" w:type="dxa"/>
            <w:vAlign w:val="center"/>
          </w:tcPr>
          <w:p w14:paraId="23CB5C81" w14:textId="1392C5F1" w:rsidR="00850480" w:rsidRDefault="00850480" w:rsidP="008504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54 811 01 </w:t>
            </w:r>
          </w:p>
        </w:tc>
        <w:tc>
          <w:tcPr>
            <w:tcW w:w="5097" w:type="dxa"/>
            <w:vAlign w:val="center"/>
          </w:tcPr>
          <w:p w14:paraId="4BA87623" w14:textId="00C06BFF" w:rsidR="00850480" w:rsidRDefault="00850480" w:rsidP="008504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Vendéglátásszervező</w:t>
            </w:r>
          </w:p>
        </w:tc>
      </w:tr>
    </w:tbl>
    <w:p w14:paraId="463ABA18" w14:textId="672AFED3" w:rsidR="00850480" w:rsidRDefault="00850480" w:rsidP="00527084">
      <w:pPr>
        <w:spacing w:before="120"/>
        <w:rPr>
          <w:b/>
        </w:rPr>
      </w:pPr>
    </w:p>
    <w:p w14:paraId="41964DFC" w14:textId="77777777" w:rsidR="00527084" w:rsidRDefault="00527084" w:rsidP="00527084">
      <w:pPr>
        <w:spacing w:before="120"/>
        <w:rPr>
          <w:b/>
        </w:rPr>
      </w:pPr>
    </w:p>
    <w:p w14:paraId="2EB06293" w14:textId="2D2D38D5" w:rsidR="00181D95" w:rsidRPr="00C03E7D" w:rsidRDefault="00181D95" w:rsidP="00C50A21">
      <w:pPr>
        <w:spacing w:before="120"/>
        <w:rPr>
          <w:b/>
          <w:sz w:val="20"/>
          <w:szCs w:val="20"/>
        </w:rPr>
      </w:pP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E24A8" w14:textId="77777777" w:rsidR="00FE2267" w:rsidRDefault="00FE2267">
      <w:r>
        <w:separator/>
      </w:r>
    </w:p>
  </w:endnote>
  <w:endnote w:type="continuationSeparator" w:id="0">
    <w:p w14:paraId="5AC42A37" w14:textId="77777777" w:rsidR="00FE2267" w:rsidRDefault="00FE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032C5D9A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01165A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5078D5B0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01165A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036C1F92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01165A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D9AC8" w14:textId="77777777" w:rsidR="00FE2267" w:rsidRDefault="00FE2267">
      <w:r>
        <w:separator/>
      </w:r>
    </w:p>
  </w:footnote>
  <w:footnote w:type="continuationSeparator" w:id="0">
    <w:p w14:paraId="5E16A2E7" w14:textId="77777777" w:rsidR="00FE2267" w:rsidRDefault="00FE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165A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6301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15044"/>
    <w:rsid w:val="00220C77"/>
    <w:rsid w:val="00220FC1"/>
    <w:rsid w:val="0022424D"/>
    <w:rsid w:val="00230C2F"/>
    <w:rsid w:val="00231753"/>
    <w:rsid w:val="00235D87"/>
    <w:rsid w:val="0023706E"/>
    <w:rsid w:val="00240118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2654D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138E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05328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462C2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2C91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27084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876CD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37DA2"/>
    <w:rsid w:val="006462CC"/>
    <w:rsid w:val="00652E30"/>
    <w:rsid w:val="00653B5B"/>
    <w:rsid w:val="00654FEE"/>
    <w:rsid w:val="006672DA"/>
    <w:rsid w:val="00670905"/>
    <w:rsid w:val="00670E73"/>
    <w:rsid w:val="0067164F"/>
    <w:rsid w:val="00671E0F"/>
    <w:rsid w:val="00682AE0"/>
    <w:rsid w:val="006848DA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B9D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05803"/>
    <w:rsid w:val="00711DF2"/>
    <w:rsid w:val="007125F2"/>
    <w:rsid w:val="00723066"/>
    <w:rsid w:val="00731D97"/>
    <w:rsid w:val="0073253F"/>
    <w:rsid w:val="00732813"/>
    <w:rsid w:val="0073516F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419E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0480"/>
    <w:rsid w:val="008515F5"/>
    <w:rsid w:val="00853ACC"/>
    <w:rsid w:val="00857EB1"/>
    <w:rsid w:val="00861128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47EE0"/>
    <w:rsid w:val="0095465E"/>
    <w:rsid w:val="00963BF6"/>
    <w:rsid w:val="00967833"/>
    <w:rsid w:val="00970ADC"/>
    <w:rsid w:val="00980147"/>
    <w:rsid w:val="009849EC"/>
    <w:rsid w:val="0098574B"/>
    <w:rsid w:val="0098738E"/>
    <w:rsid w:val="00987FA0"/>
    <w:rsid w:val="009901AB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AC4"/>
    <w:rsid w:val="009E3D02"/>
    <w:rsid w:val="009E44E5"/>
    <w:rsid w:val="009E74E1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BF40DC"/>
    <w:rsid w:val="00C03697"/>
    <w:rsid w:val="00C03E7D"/>
    <w:rsid w:val="00C04501"/>
    <w:rsid w:val="00C0652D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0A21"/>
    <w:rsid w:val="00C5571D"/>
    <w:rsid w:val="00C66180"/>
    <w:rsid w:val="00C66951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CF7738"/>
    <w:rsid w:val="00D06ABF"/>
    <w:rsid w:val="00D10482"/>
    <w:rsid w:val="00D12A07"/>
    <w:rsid w:val="00D12B44"/>
    <w:rsid w:val="00D130F7"/>
    <w:rsid w:val="00D16CA6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C5F2C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53261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EF75DC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5750"/>
    <w:rsid w:val="00F2696A"/>
    <w:rsid w:val="00F31470"/>
    <w:rsid w:val="00F31E0C"/>
    <w:rsid w:val="00F3230E"/>
    <w:rsid w:val="00F34DDC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C47F4"/>
    <w:rsid w:val="00FD31C6"/>
    <w:rsid w:val="00FE2267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character" w:customStyle="1" w:styleId="apple-style-span">
    <w:name w:val="apple-style-span"/>
    <w:basedOn w:val="Bekezdsalapbettpusa"/>
    <w:rsid w:val="0094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1694F-6D85-4BBA-92FF-7873BD1C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12177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Barnabás</cp:lastModifiedBy>
  <cp:revision>7</cp:revision>
  <cp:lastPrinted>2013-01-09T12:59:00Z</cp:lastPrinted>
  <dcterms:created xsi:type="dcterms:W3CDTF">2020-07-14T09:48:00Z</dcterms:created>
  <dcterms:modified xsi:type="dcterms:W3CDTF">2022-02-15T10:17:00Z</dcterms:modified>
</cp:coreProperties>
</file>